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DB" w:rsidRPr="00EF0B5D" w:rsidRDefault="00B142DB" w:rsidP="00002755">
      <w:pPr>
        <w:rPr>
          <w:b/>
          <w:bCs/>
          <w:i w:val="0"/>
          <w:iCs w:val="0"/>
          <w:sz w:val="24"/>
          <w:szCs w:val="24"/>
        </w:rPr>
      </w:pPr>
      <w:r w:rsidRPr="00EF0B5D">
        <w:rPr>
          <w:b/>
          <w:bCs/>
          <w:i w:val="0"/>
          <w:iCs w:val="0"/>
          <w:sz w:val="24"/>
          <w:szCs w:val="24"/>
        </w:rPr>
        <w:t>ŠKOLSKI ODBOR</w:t>
      </w:r>
    </w:p>
    <w:p w:rsidR="00B142DB" w:rsidRPr="00EF0B5D" w:rsidRDefault="00B142DB" w:rsidP="00002755">
      <w:pPr>
        <w:rPr>
          <w:b/>
          <w:bCs/>
          <w:i w:val="0"/>
          <w:iCs w:val="0"/>
          <w:sz w:val="24"/>
          <w:szCs w:val="24"/>
        </w:rPr>
      </w:pPr>
      <w:r w:rsidRPr="00EF0B5D">
        <w:rPr>
          <w:b/>
          <w:bCs/>
          <w:i w:val="0"/>
          <w:iCs w:val="0"/>
          <w:sz w:val="24"/>
          <w:szCs w:val="24"/>
        </w:rPr>
        <w:t>OŠ KOPRIVNIČKI BREGI</w:t>
      </w:r>
    </w:p>
    <w:p w:rsidR="00B142DB" w:rsidRPr="00EF0B5D" w:rsidRDefault="00B142DB" w:rsidP="00002755">
      <w:pPr>
        <w:rPr>
          <w:i w:val="0"/>
          <w:iCs w:val="0"/>
          <w:sz w:val="24"/>
          <w:szCs w:val="24"/>
        </w:rPr>
      </w:pPr>
      <w:r w:rsidRPr="00EF0B5D">
        <w:rPr>
          <w:i w:val="0"/>
          <w:iCs w:val="0"/>
          <w:sz w:val="24"/>
          <w:szCs w:val="24"/>
        </w:rPr>
        <w:t>KLASA:602-02/1</w:t>
      </w:r>
      <w:r>
        <w:rPr>
          <w:i w:val="0"/>
          <w:iCs w:val="0"/>
          <w:sz w:val="24"/>
          <w:szCs w:val="24"/>
        </w:rPr>
        <w:t>6</w:t>
      </w:r>
      <w:r w:rsidRPr="00EF0B5D">
        <w:rPr>
          <w:i w:val="0"/>
          <w:iCs w:val="0"/>
          <w:sz w:val="24"/>
          <w:szCs w:val="24"/>
        </w:rPr>
        <w:t>-01/4</w:t>
      </w:r>
    </w:p>
    <w:p w:rsidR="00B142DB" w:rsidRPr="00EF0B5D" w:rsidRDefault="00B142DB" w:rsidP="00002755">
      <w:pPr>
        <w:rPr>
          <w:i w:val="0"/>
          <w:iCs w:val="0"/>
          <w:sz w:val="24"/>
          <w:szCs w:val="24"/>
        </w:rPr>
      </w:pPr>
      <w:r w:rsidRPr="00EF0B5D">
        <w:rPr>
          <w:i w:val="0"/>
          <w:iCs w:val="0"/>
          <w:sz w:val="24"/>
          <w:szCs w:val="24"/>
        </w:rPr>
        <w:t>URBROJ:2137-76-1</w:t>
      </w:r>
      <w:r>
        <w:rPr>
          <w:i w:val="0"/>
          <w:iCs w:val="0"/>
          <w:sz w:val="24"/>
          <w:szCs w:val="24"/>
        </w:rPr>
        <w:t>6</w:t>
      </w:r>
      <w:r w:rsidRPr="00EF0B5D">
        <w:rPr>
          <w:i w:val="0"/>
          <w:iCs w:val="0"/>
          <w:sz w:val="24"/>
          <w:szCs w:val="24"/>
        </w:rPr>
        <w:t>-01</w:t>
      </w:r>
      <w:r>
        <w:rPr>
          <w:i w:val="0"/>
          <w:iCs w:val="0"/>
          <w:sz w:val="24"/>
          <w:szCs w:val="24"/>
        </w:rPr>
        <w:t>/403</w:t>
      </w:r>
    </w:p>
    <w:p w:rsidR="00B142DB" w:rsidRPr="00EF0B5D" w:rsidRDefault="00B142DB" w:rsidP="00002755">
      <w:pPr>
        <w:rPr>
          <w:i w:val="0"/>
          <w:iCs w:val="0"/>
          <w:sz w:val="24"/>
          <w:szCs w:val="24"/>
        </w:rPr>
      </w:pPr>
      <w:r w:rsidRPr="00EF0B5D">
        <w:rPr>
          <w:i w:val="0"/>
          <w:iCs w:val="0"/>
          <w:sz w:val="24"/>
          <w:szCs w:val="24"/>
        </w:rPr>
        <w:t>Koprivnički Bregi,</w:t>
      </w:r>
      <w:r>
        <w:rPr>
          <w:i w:val="0"/>
          <w:iCs w:val="0"/>
          <w:sz w:val="24"/>
          <w:szCs w:val="24"/>
        </w:rPr>
        <w:t xml:space="preserve"> 28.9.2016.</w:t>
      </w:r>
    </w:p>
    <w:p w:rsidR="00B142DB" w:rsidRPr="00EF0B5D" w:rsidRDefault="00B142DB">
      <w:pPr>
        <w:rPr>
          <w:i w:val="0"/>
          <w:iCs w:val="0"/>
          <w:sz w:val="24"/>
          <w:szCs w:val="24"/>
        </w:rPr>
      </w:pPr>
    </w:p>
    <w:p w:rsidR="00B142DB" w:rsidRDefault="00B142DB" w:rsidP="00E462C7">
      <w:pPr>
        <w:jc w:val="both"/>
        <w:rPr>
          <w:i w:val="0"/>
          <w:iCs w:val="0"/>
          <w:sz w:val="24"/>
          <w:szCs w:val="24"/>
        </w:rPr>
      </w:pPr>
      <w:r w:rsidRPr="00EF0B5D">
        <w:rPr>
          <w:i w:val="0"/>
          <w:iCs w:val="0"/>
          <w:sz w:val="24"/>
          <w:szCs w:val="24"/>
        </w:rPr>
        <w:t>Na temelju članka 118.</w:t>
      </w:r>
      <w:r>
        <w:rPr>
          <w:i w:val="0"/>
          <w:iCs w:val="0"/>
          <w:sz w:val="24"/>
          <w:szCs w:val="24"/>
        </w:rPr>
        <w:t xml:space="preserve"> </w:t>
      </w:r>
      <w:r w:rsidRPr="00EF0B5D">
        <w:rPr>
          <w:i w:val="0"/>
          <w:iCs w:val="0"/>
          <w:sz w:val="24"/>
          <w:szCs w:val="24"/>
        </w:rPr>
        <w:t>st.</w:t>
      </w:r>
      <w:r>
        <w:rPr>
          <w:i w:val="0"/>
          <w:iCs w:val="0"/>
          <w:sz w:val="24"/>
          <w:szCs w:val="24"/>
        </w:rPr>
        <w:t xml:space="preserve"> </w:t>
      </w:r>
      <w:r w:rsidRPr="00EF0B5D">
        <w:rPr>
          <w:i w:val="0"/>
          <w:iCs w:val="0"/>
          <w:sz w:val="24"/>
          <w:szCs w:val="24"/>
        </w:rPr>
        <w:t>2. Zakona o odgoju i obrazovanju u osnovnoj i srednjoj školi (</w:t>
      </w:r>
      <w:r>
        <w:rPr>
          <w:i w:val="0"/>
          <w:iCs w:val="0"/>
          <w:sz w:val="24"/>
          <w:szCs w:val="24"/>
        </w:rPr>
        <w:t>„</w:t>
      </w:r>
      <w:r w:rsidRPr="00EF0B5D">
        <w:rPr>
          <w:i w:val="0"/>
          <w:iCs w:val="0"/>
          <w:sz w:val="24"/>
          <w:szCs w:val="24"/>
        </w:rPr>
        <w:t>N</w:t>
      </w:r>
      <w:r>
        <w:rPr>
          <w:i w:val="0"/>
          <w:iCs w:val="0"/>
          <w:sz w:val="24"/>
          <w:szCs w:val="24"/>
        </w:rPr>
        <w:t xml:space="preserve">arodne novine“ </w:t>
      </w:r>
      <w:r w:rsidRPr="00EF0B5D">
        <w:rPr>
          <w:i w:val="0"/>
          <w:iCs w:val="0"/>
          <w:sz w:val="24"/>
          <w:szCs w:val="24"/>
        </w:rPr>
        <w:t>broj 87/08.,</w:t>
      </w:r>
      <w:r>
        <w:rPr>
          <w:i w:val="0"/>
          <w:iCs w:val="0"/>
          <w:sz w:val="24"/>
          <w:szCs w:val="24"/>
        </w:rPr>
        <w:t xml:space="preserve"> </w:t>
      </w:r>
      <w:r w:rsidRPr="00EF0B5D">
        <w:rPr>
          <w:i w:val="0"/>
          <w:iCs w:val="0"/>
          <w:sz w:val="24"/>
          <w:szCs w:val="24"/>
        </w:rPr>
        <w:t>86/09.,</w:t>
      </w:r>
      <w:r>
        <w:rPr>
          <w:i w:val="0"/>
          <w:iCs w:val="0"/>
          <w:sz w:val="24"/>
          <w:szCs w:val="24"/>
        </w:rPr>
        <w:t xml:space="preserve"> </w:t>
      </w:r>
      <w:r w:rsidRPr="00EF0B5D">
        <w:rPr>
          <w:i w:val="0"/>
          <w:iCs w:val="0"/>
          <w:sz w:val="24"/>
          <w:szCs w:val="24"/>
        </w:rPr>
        <w:t>92/10., 105/10., 90/11.,16/12.,</w:t>
      </w:r>
      <w:r>
        <w:rPr>
          <w:i w:val="0"/>
          <w:iCs w:val="0"/>
          <w:sz w:val="24"/>
          <w:szCs w:val="24"/>
        </w:rPr>
        <w:t xml:space="preserve"> </w:t>
      </w:r>
      <w:r w:rsidRPr="00EF0B5D">
        <w:rPr>
          <w:i w:val="0"/>
          <w:iCs w:val="0"/>
          <w:sz w:val="24"/>
          <w:szCs w:val="24"/>
        </w:rPr>
        <w:t>86</w:t>
      </w:r>
      <w:r>
        <w:rPr>
          <w:i w:val="0"/>
          <w:iCs w:val="0"/>
          <w:sz w:val="24"/>
          <w:szCs w:val="24"/>
        </w:rPr>
        <w:t xml:space="preserve">/12., </w:t>
      </w:r>
      <w:r w:rsidRPr="00EF0B5D">
        <w:rPr>
          <w:i w:val="0"/>
          <w:iCs w:val="0"/>
          <w:sz w:val="24"/>
          <w:szCs w:val="24"/>
        </w:rPr>
        <w:t>126/12.</w:t>
      </w:r>
      <w:r>
        <w:rPr>
          <w:i w:val="0"/>
          <w:iCs w:val="0"/>
          <w:sz w:val="24"/>
          <w:szCs w:val="24"/>
        </w:rPr>
        <w:t xml:space="preserve"> </w:t>
      </w:r>
      <w:r w:rsidRPr="00EF0B5D">
        <w:rPr>
          <w:i w:val="0"/>
          <w:iCs w:val="0"/>
          <w:sz w:val="24"/>
          <w:szCs w:val="24"/>
        </w:rPr>
        <w:t>-</w:t>
      </w:r>
      <w:r>
        <w:rPr>
          <w:i w:val="0"/>
          <w:iCs w:val="0"/>
          <w:sz w:val="24"/>
          <w:szCs w:val="24"/>
        </w:rPr>
        <w:t xml:space="preserve"> </w:t>
      </w:r>
      <w:r w:rsidRPr="00EF0B5D">
        <w:rPr>
          <w:i w:val="0"/>
          <w:iCs w:val="0"/>
          <w:sz w:val="24"/>
          <w:szCs w:val="24"/>
        </w:rPr>
        <w:t>pročišćeni tekst</w:t>
      </w:r>
      <w:r>
        <w:rPr>
          <w:i w:val="0"/>
          <w:iCs w:val="0"/>
          <w:sz w:val="24"/>
          <w:szCs w:val="24"/>
        </w:rPr>
        <w:t xml:space="preserve">, 94/13. i 152/14.), </w:t>
      </w:r>
      <w:r w:rsidRPr="00EF0B5D">
        <w:rPr>
          <w:i w:val="0"/>
          <w:iCs w:val="0"/>
          <w:sz w:val="24"/>
          <w:szCs w:val="24"/>
        </w:rPr>
        <w:t>članka 3</w:t>
      </w:r>
      <w:r>
        <w:rPr>
          <w:i w:val="0"/>
          <w:iCs w:val="0"/>
          <w:sz w:val="24"/>
          <w:szCs w:val="24"/>
        </w:rPr>
        <w:t>5</w:t>
      </w:r>
      <w:r w:rsidRPr="00EF0B5D">
        <w:rPr>
          <w:i w:val="0"/>
          <w:iCs w:val="0"/>
          <w:sz w:val="24"/>
          <w:szCs w:val="24"/>
        </w:rPr>
        <w:t>. Statuta OŠ Koprivnički Bregi</w:t>
      </w:r>
      <w:r>
        <w:rPr>
          <w:i w:val="0"/>
          <w:iCs w:val="0"/>
          <w:sz w:val="24"/>
          <w:szCs w:val="24"/>
        </w:rPr>
        <w:t xml:space="preserve"> i</w:t>
      </w:r>
      <w:r w:rsidRPr="00DF0139">
        <w:rPr>
          <w:i w:val="0"/>
          <w:iCs w:val="0"/>
          <w:sz w:val="24"/>
          <w:szCs w:val="24"/>
        </w:rPr>
        <w:t xml:space="preserve"> </w:t>
      </w:r>
      <w:r w:rsidRPr="00E462C7">
        <w:rPr>
          <w:i w:val="0"/>
          <w:iCs w:val="0"/>
          <w:sz w:val="24"/>
          <w:szCs w:val="24"/>
        </w:rPr>
        <w:t>Odluke o minimalnim cijenama i evidenciji korištenja nekretnina i pokretnina školskih ustanova kojima je osnivač Koprivničko-križevačka županija („Službeni glasnik Koprivničko-križevačke županije“ broj 6/16.</w:t>
      </w:r>
      <w:r>
        <w:rPr>
          <w:i w:val="0"/>
          <w:iCs w:val="0"/>
          <w:sz w:val="24"/>
          <w:szCs w:val="24"/>
        </w:rPr>
        <w:t xml:space="preserve">) </w:t>
      </w:r>
      <w:r w:rsidRPr="00EF0B5D">
        <w:rPr>
          <w:i w:val="0"/>
          <w:iCs w:val="0"/>
          <w:sz w:val="24"/>
          <w:szCs w:val="24"/>
        </w:rPr>
        <w:t xml:space="preserve">, Školski odbor Osnovne škole Koprivnički Bregi na sjednici održanoj </w:t>
      </w:r>
      <w:r>
        <w:rPr>
          <w:i w:val="0"/>
          <w:iCs w:val="0"/>
          <w:sz w:val="24"/>
          <w:szCs w:val="24"/>
        </w:rPr>
        <w:t>28.9.2016</w:t>
      </w:r>
      <w:r w:rsidRPr="00EF0B5D">
        <w:rPr>
          <w:i w:val="0"/>
          <w:iCs w:val="0"/>
          <w:sz w:val="24"/>
          <w:szCs w:val="24"/>
        </w:rPr>
        <w:t>.donosi</w:t>
      </w:r>
    </w:p>
    <w:p w:rsidR="00B142DB" w:rsidRDefault="00B142DB">
      <w:pPr>
        <w:rPr>
          <w:i w:val="0"/>
          <w:iCs w:val="0"/>
          <w:sz w:val="24"/>
          <w:szCs w:val="24"/>
        </w:rPr>
      </w:pPr>
    </w:p>
    <w:p w:rsidR="00B142DB" w:rsidRPr="00EF0B5D" w:rsidRDefault="00B142DB" w:rsidP="00B10942">
      <w:pPr>
        <w:jc w:val="center"/>
        <w:rPr>
          <w:i w:val="0"/>
          <w:iCs w:val="0"/>
          <w:sz w:val="24"/>
          <w:szCs w:val="24"/>
        </w:rPr>
      </w:pPr>
    </w:p>
    <w:p w:rsidR="00B142DB" w:rsidRPr="00523374" w:rsidRDefault="00B142DB" w:rsidP="00523374">
      <w:pPr>
        <w:jc w:val="center"/>
        <w:rPr>
          <w:b/>
          <w:bCs/>
          <w:i w:val="0"/>
          <w:iCs w:val="0"/>
          <w:sz w:val="24"/>
          <w:szCs w:val="24"/>
        </w:rPr>
      </w:pPr>
      <w:r w:rsidRPr="00523374">
        <w:rPr>
          <w:b/>
          <w:bCs/>
          <w:i w:val="0"/>
          <w:iCs w:val="0"/>
          <w:sz w:val="24"/>
          <w:szCs w:val="24"/>
        </w:rPr>
        <w:t>ODLUKU</w:t>
      </w:r>
    </w:p>
    <w:p w:rsidR="00B142DB" w:rsidRPr="00523374" w:rsidRDefault="00B142DB" w:rsidP="00523374">
      <w:pPr>
        <w:jc w:val="center"/>
        <w:rPr>
          <w:b/>
          <w:bCs/>
          <w:i w:val="0"/>
          <w:iCs w:val="0"/>
          <w:sz w:val="24"/>
          <w:szCs w:val="24"/>
        </w:rPr>
      </w:pPr>
      <w:r w:rsidRPr="00523374">
        <w:rPr>
          <w:b/>
          <w:bCs/>
          <w:i w:val="0"/>
          <w:iCs w:val="0"/>
          <w:sz w:val="24"/>
          <w:szCs w:val="24"/>
        </w:rPr>
        <w:t xml:space="preserve">O </w:t>
      </w:r>
      <w:r>
        <w:rPr>
          <w:b/>
          <w:bCs/>
          <w:i w:val="0"/>
          <w:iCs w:val="0"/>
          <w:sz w:val="24"/>
          <w:szCs w:val="24"/>
        </w:rPr>
        <w:t>USVAJANJU</w:t>
      </w:r>
      <w:r w:rsidRPr="00523374">
        <w:rPr>
          <w:b/>
          <w:bCs/>
          <w:i w:val="0"/>
          <w:iCs w:val="0"/>
          <w:sz w:val="24"/>
          <w:szCs w:val="24"/>
        </w:rPr>
        <w:t xml:space="preserve"> PRIJEDLOG</w:t>
      </w:r>
      <w:r>
        <w:rPr>
          <w:b/>
          <w:bCs/>
          <w:i w:val="0"/>
          <w:iCs w:val="0"/>
          <w:sz w:val="24"/>
          <w:szCs w:val="24"/>
        </w:rPr>
        <w:t>A</w:t>
      </w:r>
    </w:p>
    <w:p w:rsidR="00B142DB" w:rsidRPr="00523374" w:rsidRDefault="00B142DB" w:rsidP="00523374">
      <w:pPr>
        <w:jc w:val="center"/>
        <w:rPr>
          <w:b/>
          <w:bCs/>
          <w:i w:val="0"/>
          <w:iCs w:val="0"/>
          <w:sz w:val="24"/>
          <w:szCs w:val="24"/>
        </w:rPr>
      </w:pPr>
      <w:r w:rsidRPr="00523374">
        <w:rPr>
          <w:b/>
          <w:bCs/>
          <w:i w:val="0"/>
          <w:iCs w:val="0"/>
          <w:sz w:val="24"/>
          <w:szCs w:val="24"/>
        </w:rPr>
        <w:t>UGOVORA O ZAKUPU PROSTORA</w:t>
      </w:r>
    </w:p>
    <w:p w:rsidR="00B142DB" w:rsidRPr="00523374" w:rsidRDefault="00B142DB" w:rsidP="00523374">
      <w:pPr>
        <w:jc w:val="center"/>
        <w:rPr>
          <w:b/>
          <w:bCs/>
          <w:i w:val="0"/>
          <w:iCs w:val="0"/>
          <w:sz w:val="24"/>
          <w:szCs w:val="24"/>
        </w:rPr>
      </w:pPr>
      <w:r w:rsidRPr="00523374">
        <w:rPr>
          <w:b/>
          <w:bCs/>
          <w:i w:val="0"/>
          <w:iCs w:val="0"/>
          <w:sz w:val="24"/>
          <w:szCs w:val="24"/>
        </w:rPr>
        <w:t>OŠ KOPRIVNIČKI BREGI</w:t>
      </w:r>
    </w:p>
    <w:p w:rsidR="00B142DB" w:rsidRDefault="00B142DB" w:rsidP="00B10942">
      <w:pPr>
        <w:autoSpaceDE w:val="0"/>
        <w:jc w:val="center"/>
        <w:rPr>
          <w:b/>
          <w:bCs/>
          <w:i w:val="0"/>
          <w:iCs w:val="0"/>
          <w:sz w:val="24"/>
          <w:szCs w:val="24"/>
        </w:rPr>
      </w:pPr>
    </w:p>
    <w:p w:rsidR="00B142DB" w:rsidRPr="00A440E6" w:rsidRDefault="00B142DB" w:rsidP="00A440E6">
      <w:pPr>
        <w:autoSpaceDE w:val="0"/>
        <w:jc w:val="center"/>
        <w:rPr>
          <w:i w:val="0"/>
          <w:iCs w:val="0"/>
          <w:sz w:val="24"/>
          <w:szCs w:val="24"/>
        </w:rPr>
      </w:pPr>
      <w:r w:rsidRPr="00A440E6">
        <w:rPr>
          <w:i w:val="0"/>
          <w:iCs w:val="0"/>
          <w:sz w:val="24"/>
          <w:szCs w:val="24"/>
        </w:rPr>
        <w:t>I.</w:t>
      </w:r>
    </w:p>
    <w:p w:rsidR="00B142DB" w:rsidRPr="00EF0B5D" w:rsidRDefault="00B142DB" w:rsidP="004C0614">
      <w:pPr>
        <w:autoSpaceDE w:val="0"/>
        <w:jc w:val="center"/>
        <w:rPr>
          <w:b/>
          <w:bCs/>
          <w:sz w:val="24"/>
          <w:szCs w:val="24"/>
        </w:rPr>
      </w:pPr>
    </w:p>
    <w:p w:rsidR="00B142DB" w:rsidRDefault="00B142DB" w:rsidP="00117AE3">
      <w:pPr>
        <w:autoSpaceDE w:val="0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Jednoglasno se donosi Odluka o usvajanju prijedloga Ugovora o zakupu prostora OŠ Koprivnički Bregi kojim se </w:t>
      </w:r>
      <w:r w:rsidRPr="00A440E6">
        <w:rPr>
          <w:i w:val="0"/>
          <w:iCs w:val="0"/>
          <w:sz w:val="24"/>
          <w:szCs w:val="24"/>
        </w:rPr>
        <w:t xml:space="preserve">daje </w:t>
      </w:r>
      <w:r>
        <w:rPr>
          <w:i w:val="0"/>
          <w:iCs w:val="0"/>
          <w:sz w:val="24"/>
          <w:szCs w:val="24"/>
        </w:rPr>
        <w:t>u zakup</w:t>
      </w:r>
      <w:r w:rsidRPr="00A440E6">
        <w:rPr>
          <w:i w:val="0"/>
          <w:iCs w:val="0"/>
          <w:sz w:val="24"/>
          <w:szCs w:val="24"/>
        </w:rPr>
        <w:t xml:space="preserve"> prostor OŠ </w:t>
      </w:r>
      <w:r>
        <w:rPr>
          <w:i w:val="0"/>
          <w:iCs w:val="0"/>
          <w:sz w:val="24"/>
          <w:szCs w:val="24"/>
        </w:rPr>
        <w:t>Koprivnički Bregi u K</w:t>
      </w:r>
      <w:r w:rsidRPr="00A440E6">
        <w:rPr>
          <w:i w:val="0"/>
          <w:iCs w:val="0"/>
          <w:sz w:val="24"/>
          <w:szCs w:val="24"/>
        </w:rPr>
        <w:t xml:space="preserve">oprivničkim </w:t>
      </w:r>
      <w:r>
        <w:rPr>
          <w:i w:val="0"/>
          <w:iCs w:val="0"/>
          <w:sz w:val="24"/>
          <w:szCs w:val="24"/>
        </w:rPr>
        <w:t>Bregima, Trg svetog Roka 2, prizemlje, k.č.br.1002, k.o. Koprivnički Bregi.</w:t>
      </w:r>
      <w:r w:rsidRPr="00EF0B5D">
        <w:rPr>
          <w:i w:val="0"/>
          <w:iCs w:val="0"/>
          <w:sz w:val="24"/>
          <w:szCs w:val="24"/>
        </w:rPr>
        <w:t xml:space="preserve">, </w:t>
      </w:r>
      <w:r>
        <w:rPr>
          <w:i w:val="0"/>
          <w:iCs w:val="0"/>
          <w:sz w:val="24"/>
          <w:szCs w:val="24"/>
        </w:rPr>
        <w:t>Dječjem vrtiću „Vrapčić“ Drnje.</w:t>
      </w:r>
    </w:p>
    <w:p w:rsidR="00B142DB" w:rsidRDefault="00B142DB" w:rsidP="00A440E6">
      <w:pPr>
        <w:autoSpaceDE w:val="0"/>
        <w:ind w:left="720"/>
        <w:jc w:val="both"/>
        <w:rPr>
          <w:i w:val="0"/>
          <w:iCs w:val="0"/>
          <w:sz w:val="24"/>
          <w:szCs w:val="24"/>
        </w:rPr>
      </w:pPr>
    </w:p>
    <w:p w:rsidR="00B142DB" w:rsidRPr="00EF0B5D" w:rsidRDefault="00B142DB" w:rsidP="00A440E6">
      <w:pPr>
        <w:autoSpaceDE w:val="0"/>
        <w:ind w:left="7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                                                     II.</w:t>
      </w:r>
    </w:p>
    <w:p w:rsidR="00B142DB" w:rsidRDefault="00B142DB" w:rsidP="00117AE3">
      <w:pPr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Prijedlog Ugovora</w:t>
      </w:r>
      <w:r w:rsidRPr="006458B6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 xml:space="preserve">o davanju u zakup prostora, koji je sastavni dio ove Odluke, </w:t>
      </w:r>
      <w:r w:rsidRPr="006458B6">
        <w:rPr>
          <w:i w:val="0"/>
          <w:iCs w:val="0"/>
          <w:sz w:val="24"/>
          <w:szCs w:val="24"/>
        </w:rPr>
        <w:t xml:space="preserve">Škola je dužna dostaviti Osnivaču, Koprivničko-križevačkoj županiji radi </w:t>
      </w:r>
      <w:r>
        <w:rPr>
          <w:i w:val="0"/>
          <w:iCs w:val="0"/>
          <w:sz w:val="24"/>
          <w:szCs w:val="24"/>
        </w:rPr>
        <w:t>dobivanja prethodne suglasnosti.</w:t>
      </w:r>
    </w:p>
    <w:p w:rsidR="00B142DB" w:rsidRDefault="00B142DB" w:rsidP="00A440E6">
      <w:pPr>
        <w:ind w:left="720"/>
        <w:jc w:val="both"/>
        <w:rPr>
          <w:i w:val="0"/>
          <w:iCs w:val="0"/>
          <w:sz w:val="24"/>
          <w:szCs w:val="24"/>
        </w:rPr>
      </w:pPr>
    </w:p>
    <w:p w:rsidR="00B142DB" w:rsidRPr="006458B6" w:rsidRDefault="00B142DB" w:rsidP="00A440E6">
      <w:pPr>
        <w:ind w:left="72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                                                    III.</w:t>
      </w:r>
    </w:p>
    <w:p w:rsidR="00B142DB" w:rsidRDefault="00B142DB" w:rsidP="00117AE3">
      <w:pPr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Ugovor o davanju u zakup na određeno vrijeme u ime OŠ Koprivnički Bregi</w:t>
      </w:r>
      <w:r w:rsidRPr="00EF0B5D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sklopit</w:t>
      </w:r>
      <w:r w:rsidRPr="00EF0B5D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ć</w:t>
      </w:r>
      <w:r w:rsidRPr="00EF0B5D">
        <w:rPr>
          <w:i w:val="0"/>
          <w:iCs w:val="0"/>
          <w:sz w:val="24"/>
          <w:szCs w:val="24"/>
        </w:rPr>
        <w:t>e ravnateljica Škole, Karolina Vidović</w:t>
      </w:r>
      <w:r>
        <w:rPr>
          <w:i w:val="0"/>
          <w:iCs w:val="0"/>
          <w:sz w:val="24"/>
          <w:szCs w:val="24"/>
        </w:rPr>
        <w:t>,</w:t>
      </w:r>
      <w:r w:rsidRPr="00EF0B5D">
        <w:rPr>
          <w:i w:val="0"/>
          <w:iCs w:val="0"/>
          <w:sz w:val="24"/>
          <w:szCs w:val="24"/>
        </w:rPr>
        <w:t xml:space="preserve"> nakon što se pribavi suglasnost osnivača Ustanove, Koprivničko-križevačke županije.</w:t>
      </w:r>
    </w:p>
    <w:p w:rsidR="00B142DB" w:rsidRDefault="00B142DB" w:rsidP="00A440E6">
      <w:pPr>
        <w:ind w:left="720"/>
        <w:jc w:val="both"/>
        <w:rPr>
          <w:i w:val="0"/>
          <w:iCs w:val="0"/>
          <w:sz w:val="24"/>
          <w:szCs w:val="24"/>
        </w:rPr>
      </w:pPr>
    </w:p>
    <w:p w:rsidR="00B142DB" w:rsidRDefault="00B142DB" w:rsidP="00E462C7">
      <w:pPr>
        <w:ind w:left="720"/>
        <w:jc w:val="center"/>
        <w:rPr>
          <w:b/>
          <w:bCs/>
          <w:i w:val="0"/>
          <w:iCs w:val="0"/>
          <w:sz w:val="24"/>
          <w:szCs w:val="24"/>
        </w:rPr>
      </w:pPr>
      <w:r w:rsidRPr="00117AE3">
        <w:rPr>
          <w:b/>
          <w:bCs/>
          <w:i w:val="0"/>
          <w:iCs w:val="0"/>
          <w:sz w:val="24"/>
          <w:szCs w:val="24"/>
        </w:rPr>
        <w:t>O</w:t>
      </w:r>
      <w:r>
        <w:rPr>
          <w:b/>
          <w:bCs/>
          <w:i w:val="0"/>
          <w:iCs w:val="0"/>
          <w:sz w:val="24"/>
          <w:szCs w:val="24"/>
        </w:rPr>
        <w:t xml:space="preserve"> </w:t>
      </w:r>
      <w:r w:rsidRPr="00117AE3">
        <w:rPr>
          <w:b/>
          <w:bCs/>
          <w:i w:val="0"/>
          <w:iCs w:val="0"/>
          <w:sz w:val="24"/>
          <w:szCs w:val="24"/>
        </w:rPr>
        <w:t>b</w:t>
      </w:r>
      <w:r>
        <w:rPr>
          <w:b/>
          <w:bCs/>
          <w:i w:val="0"/>
          <w:iCs w:val="0"/>
          <w:sz w:val="24"/>
          <w:szCs w:val="24"/>
        </w:rPr>
        <w:t xml:space="preserve"> </w:t>
      </w:r>
      <w:r w:rsidRPr="00117AE3">
        <w:rPr>
          <w:b/>
          <w:bCs/>
          <w:i w:val="0"/>
          <w:iCs w:val="0"/>
          <w:sz w:val="24"/>
          <w:szCs w:val="24"/>
        </w:rPr>
        <w:t>r</w:t>
      </w:r>
      <w:r>
        <w:rPr>
          <w:b/>
          <w:bCs/>
          <w:i w:val="0"/>
          <w:iCs w:val="0"/>
          <w:sz w:val="24"/>
          <w:szCs w:val="24"/>
        </w:rPr>
        <w:t xml:space="preserve"> </w:t>
      </w:r>
      <w:r w:rsidRPr="00117AE3">
        <w:rPr>
          <w:b/>
          <w:bCs/>
          <w:i w:val="0"/>
          <w:iCs w:val="0"/>
          <w:sz w:val="24"/>
          <w:szCs w:val="24"/>
        </w:rPr>
        <w:t>a</w:t>
      </w:r>
      <w:r>
        <w:rPr>
          <w:b/>
          <w:bCs/>
          <w:i w:val="0"/>
          <w:iCs w:val="0"/>
          <w:sz w:val="24"/>
          <w:szCs w:val="24"/>
        </w:rPr>
        <w:t xml:space="preserve"> </w:t>
      </w:r>
      <w:r w:rsidRPr="00117AE3">
        <w:rPr>
          <w:b/>
          <w:bCs/>
          <w:i w:val="0"/>
          <w:iCs w:val="0"/>
          <w:sz w:val="24"/>
          <w:szCs w:val="24"/>
        </w:rPr>
        <w:t>z</w:t>
      </w:r>
      <w:r>
        <w:rPr>
          <w:b/>
          <w:bCs/>
          <w:i w:val="0"/>
          <w:iCs w:val="0"/>
          <w:sz w:val="24"/>
          <w:szCs w:val="24"/>
        </w:rPr>
        <w:t xml:space="preserve"> </w:t>
      </w:r>
      <w:r w:rsidRPr="00117AE3">
        <w:rPr>
          <w:b/>
          <w:bCs/>
          <w:i w:val="0"/>
          <w:iCs w:val="0"/>
          <w:sz w:val="24"/>
          <w:szCs w:val="24"/>
        </w:rPr>
        <w:t>l</w:t>
      </w:r>
      <w:r>
        <w:rPr>
          <w:b/>
          <w:bCs/>
          <w:i w:val="0"/>
          <w:iCs w:val="0"/>
          <w:sz w:val="24"/>
          <w:szCs w:val="24"/>
        </w:rPr>
        <w:t xml:space="preserve"> </w:t>
      </w:r>
      <w:r w:rsidRPr="00117AE3">
        <w:rPr>
          <w:b/>
          <w:bCs/>
          <w:i w:val="0"/>
          <w:iCs w:val="0"/>
          <w:sz w:val="24"/>
          <w:szCs w:val="24"/>
        </w:rPr>
        <w:t>o</w:t>
      </w:r>
      <w:r>
        <w:rPr>
          <w:b/>
          <w:bCs/>
          <w:i w:val="0"/>
          <w:iCs w:val="0"/>
          <w:sz w:val="24"/>
          <w:szCs w:val="24"/>
        </w:rPr>
        <w:t xml:space="preserve"> </w:t>
      </w:r>
      <w:r w:rsidRPr="00117AE3">
        <w:rPr>
          <w:b/>
          <w:bCs/>
          <w:i w:val="0"/>
          <w:iCs w:val="0"/>
          <w:sz w:val="24"/>
          <w:szCs w:val="24"/>
        </w:rPr>
        <w:t>ž</w:t>
      </w:r>
      <w:r>
        <w:rPr>
          <w:b/>
          <w:bCs/>
          <w:i w:val="0"/>
          <w:iCs w:val="0"/>
          <w:sz w:val="24"/>
          <w:szCs w:val="24"/>
        </w:rPr>
        <w:t xml:space="preserve"> </w:t>
      </w:r>
      <w:r w:rsidRPr="00117AE3">
        <w:rPr>
          <w:b/>
          <w:bCs/>
          <w:i w:val="0"/>
          <w:iCs w:val="0"/>
          <w:sz w:val="24"/>
          <w:szCs w:val="24"/>
        </w:rPr>
        <w:t>e</w:t>
      </w:r>
      <w:r>
        <w:rPr>
          <w:b/>
          <w:bCs/>
          <w:i w:val="0"/>
          <w:iCs w:val="0"/>
          <w:sz w:val="24"/>
          <w:szCs w:val="24"/>
        </w:rPr>
        <w:t xml:space="preserve"> </w:t>
      </w:r>
      <w:r w:rsidRPr="00117AE3">
        <w:rPr>
          <w:b/>
          <w:bCs/>
          <w:i w:val="0"/>
          <w:iCs w:val="0"/>
          <w:sz w:val="24"/>
          <w:szCs w:val="24"/>
        </w:rPr>
        <w:t>n</w:t>
      </w:r>
      <w:r>
        <w:rPr>
          <w:b/>
          <w:bCs/>
          <w:i w:val="0"/>
          <w:iCs w:val="0"/>
          <w:sz w:val="24"/>
          <w:szCs w:val="24"/>
        </w:rPr>
        <w:t xml:space="preserve"> </w:t>
      </w:r>
      <w:r w:rsidRPr="00117AE3">
        <w:rPr>
          <w:b/>
          <w:bCs/>
          <w:i w:val="0"/>
          <w:iCs w:val="0"/>
          <w:sz w:val="24"/>
          <w:szCs w:val="24"/>
        </w:rPr>
        <w:t>j</w:t>
      </w:r>
      <w:r>
        <w:rPr>
          <w:b/>
          <w:bCs/>
          <w:i w:val="0"/>
          <w:iCs w:val="0"/>
          <w:sz w:val="24"/>
          <w:szCs w:val="24"/>
        </w:rPr>
        <w:t xml:space="preserve"> </w:t>
      </w:r>
      <w:r w:rsidRPr="00117AE3">
        <w:rPr>
          <w:b/>
          <w:bCs/>
          <w:i w:val="0"/>
          <w:iCs w:val="0"/>
          <w:sz w:val="24"/>
          <w:szCs w:val="24"/>
        </w:rPr>
        <w:t>e</w:t>
      </w:r>
    </w:p>
    <w:p w:rsidR="00B142DB" w:rsidRPr="00117AE3" w:rsidRDefault="00B142DB" w:rsidP="00E462C7">
      <w:pPr>
        <w:ind w:left="720"/>
        <w:jc w:val="center"/>
        <w:rPr>
          <w:b/>
          <w:bCs/>
          <w:i w:val="0"/>
          <w:iCs w:val="0"/>
          <w:sz w:val="24"/>
          <w:szCs w:val="24"/>
        </w:rPr>
      </w:pPr>
    </w:p>
    <w:p w:rsidR="00B142DB" w:rsidRDefault="00B142DB" w:rsidP="00117AE3">
      <w:pPr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Osnovna škola Koprivnički Bregi ima sklopljen Ugovor o zakupu poslovnog prostora s Dječjim vrtićem „Vrapčić“ Drnje na neodređeno vrijeme.</w:t>
      </w:r>
    </w:p>
    <w:p w:rsidR="00B142DB" w:rsidRPr="00117AE3" w:rsidRDefault="00B142DB" w:rsidP="00117AE3">
      <w:pPr>
        <w:rPr>
          <w:i w:val="0"/>
          <w:iCs w:val="0"/>
          <w:sz w:val="24"/>
          <w:szCs w:val="24"/>
        </w:rPr>
      </w:pPr>
      <w:r w:rsidRPr="00117AE3">
        <w:rPr>
          <w:i w:val="0"/>
          <w:iCs w:val="0"/>
          <w:sz w:val="24"/>
          <w:szCs w:val="24"/>
        </w:rPr>
        <w:t xml:space="preserve">S obzirom da je Odlukom o minimalnim cijenama i evidenciji korištenja nekretnina i pokretnina školskih ustanova kojima je osnivač Koprivničko-križevačka županija („Službeni glasnik“ broj 6/16) koja je stupila na snagu 7.5.2016.godine određeno da su školske ustanove dužne nakon stupanja na snagu navedene Odluke raskinuti ugovore sklopljene na neodređeno vrijeme i ponuditi dosadašnjim korisnicima sklapanje novih ugovora na određeno vrijeme sukladno odredbama iste Odluke, Školski odbor Osnovne škole Koprivnički Bregi na prijedlog ravnateljice  usvojio je  prijedlog </w:t>
      </w:r>
      <w:r>
        <w:rPr>
          <w:i w:val="0"/>
          <w:iCs w:val="0"/>
          <w:sz w:val="24"/>
          <w:szCs w:val="24"/>
        </w:rPr>
        <w:t>Ugovora o zakupu poslovnog prostora</w:t>
      </w:r>
      <w:r w:rsidRPr="00117AE3">
        <w:rPr>
          <w:i w:val="0"/>
          <w:iCs w:val="0"/>
          <w:sz w:val="24"/>
          <w:szCs w:val="24"/>
        </w:rPr>
        <w:t xml:space="preserve"> te ga prosljeđuje Osnivaču,  Koprivničko-križevačkoj županiji  radi davanja prethodne suglasnosti.                   </w:t>
      </w:r>
    </w:p>
    <w:p w:rsidR="00B142DB" w:rsidRPr="00117AE3" w:rsidRDefault="00B142DB" w:rsidP="00117AE3">
      <w:pPr>
        <w:rPr>
          <w:i w:val="0"/>
          <w:iCs w:val="0"/>
          <w:sz w:val="24"/>
          <w:szCs w:val="24"/>
        </w:rPr>
      </w:pPr>
      <w:r w:rsidRPr="00117AE3">
        <w:rPr>
          <w:i w:val="0"/>
          <w:iCs w:val="0"/>
          <w:sz w:val="24"/>
          <w:szCs w:val="24"/>
        </w:rPr>
        <w:t xml:space="preserve">                                                                  </w:t>
      </w:r>
    </w:p>
    <w:p w:rsidR="00B142DB" w:rsidRDefault="00B142DB" w:rsidP="00A06E40">
      <w:pPr>
        <w:ind w:left="1416"/>
        <w:rPr>
          <w:i w:val="0"/>
          <w:iCs w:val="0"/>
          <w:sz w:val="24"/>
          <w:szCs w:val="24"/>
        </w:rPr>
      </w:pPr>
    </w:p>
    <w:p w:rsidR="00B142DB" w:rsidRDefault="00B142DB" w:rsidP="00A06E40">
      <w:pPr>
        <w:ind w:left="1416"/>
        <w:rPr>
          <w:i w:val="0"/>
          <w:iCs w:val="0"/>
          <w:sz w:val="24"/>
          <w:szCs w:val="24"/>
        </w:rPr>
      </w:pPr>
    </w:p>
    <w:p w:rsidR="00B142DB" w:rsidRPr="00EF0B5D" w:rsidRDefault="00B142DB" w:rsidP="00E462C7">
      <w:pPr>
        <w:ind w:left="1416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</w:t>
      </w:r>
      <w:r w:rsidRPr="00EF0B5D">
        <w:rPr>
          <w:i w:val="0"/>
          <w:iCs w:val="0"/>
          <w:sz w:val="24"/>
          <w:szCs w:val="24"/>
        </w:rPr>
        <w:t>Predsjedni</w:t>
      </w:r>
      <w:r>
        <w:rPr>
          <w:i w:val="0"/>
          <w:iCs w:val="0"/>
          <w:sz w:val="24"/>
          <w:szCs w:val="24"/>
        </w:rPr>
        <w:t>ca Školskog odbora:</w:t>
      </w:r>
    </w:p>
    <w:p w:rsidR="00B142DB" w:rsidRDefault="00B142DB" w:rsidP="00A06E40">
      <w:pPr>
        <w:ind w:left="1416"/>
        <w:rPr>
          <w:i w:val="0"/>
          <w:iCs w:val="0"/>
          <w:sz w:val="24"/>
          <w:szCs w:val="24"/>
        </w:rPr>
      </w:pPr>
      <w:r w:rsidRPr="00EF0B5D">
        <w:rPr>
          <w:i w:val="0"/>
          <w:iCs w:val="0"/>
          <w:sz w:val="24"/>
          <w:szCs w:val="24"/>
        </w:rPr>
        <w:tab/>
      </w:r>
      <w:r w:rsidRPr="00EF0B5D">
        <w:rPr>
          <w:i w:val="0"/>
          <w:iCs w:val="0"/>
          <w:sz w:val="24"/>
          <w:szCs w:val="24"/>
        </w:rPr>
        <w:tab/>
      </w:r>
      <w:r w:rsidRPr="00EF0B5D">
        <w:rPr>
          <w:i w:val="0"/>
          <w:iCs w:val="0"/>
          <w:sz w:val="24"/>
          <w:szCs w:val="24"/>
        </w:rPr>
        <w:tab/>
      </w:r>
      <w:r w:rsidRPr="00EF0B5D">
        <w:rPr>
          <w:i w:val="0"/>
          <w:iCs w:val="0"/>
          <w:sz w:val="24"/>
          <w:szCs w:val="24"/>
        </w:rPr>
        <w:tab/>
      </w:r>
      <w:r w:rsidRPr="00EF0B5D">
        <w:rPr>
          <w:i w:val="0"/>
          <w:iCs w:val="0"/>
          <w:sz w:val="24"/>
          <w:szCs w:val="24"/>
        </w:rPr>
        <w:tab/>
      </w:r>
      <w:r w:rsidRPr="00EF0B5D"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 xml:space="preserve">           Vlatka Kunić</w:t>
      </w:r>
    </w:p>
    <w:p w:rsidR="00B142DB" w:rsidRDefault="00B142DB" w:rsidP="00A06E40">
      <w:pPr>
        <w:ind w:left="1416"/>
        <w:rPr>
          <w:i w:val="0"/>
          <w:iCs w:val="0"/>
          <w:sz w:val="24"/>
          <w:szCs w:val="24"/>
        </w:rPr>
      </w:pPr>
    </w:p>
    <w:p w:rsidR="00B142DB" w:rsidRDefault="00B142DB" w:rsidP="00117AE3">
      <w:pPr>
        <w:jc w:val="both"/>
        <w:rPr>
          <w:i w:val="0"/>
          <w:iCs w:val="0"/>
          <w:sz w:val="24"/>
          <w:szCs w:val="24"/>
        </w:rPr>
      </w:pPr>
    </w:p>
    <w:p w:rsidR="00B142DB" w:rsidRDefault="00B142DB" w:rsidP="00A440E6">
      <w:pPr>
        <w:ind w:left="720"/>
        <w:jc w:val="both"/>
        <w:rPr>
          <w:i w:val="0"/>
          <w:iCs w:val="0"/>
          <w:sz w:val="24"/>
          <w:szCs w:val="24"/>
        </w:rPr>
      </w:pPr>
    </w:p>
    <w:p w:rsidR="00B142DB" w:rsidRDefault="00B142DB" w:rsidP="00A440E6">
      <w:pPr>
        <w:ind w:left="720"/>
        <w:jc w:val="both"/>
        <w:rPr>
          <w:i w:val="0"/>
          <w:iCs w:val="0"/>
          <w:sz w:val="24"/>
          <w:szCs w:val="24"/>
        </w:rPr>
      </w:pPr>
    </w:p>
    <w:p w:rsidR="00B142DB" w:rsidRPr="00EF0B5D" w:rsidRDefault="00B142DB" w:rsidP="00610966">
      <w:pPr>
        <w:ind w:left="1416"/>
        <w:rPr>
          <w:i w:val="0"/>
          <w:iCs w:val="0"/>
          <w:sz w:val="24"/>
          <w:szCs w:val="24"/>
        </w:rPr>
      </w:pPr>
    </w:p>
    <w:p w:rsidR="00B142DB" w:rsidRPr="00EF0B5D" w:rsidRDefault="00B142DB" w:rsidP="00610966">
      <w:pPr>
        <w:rPr>
          <w:i w:val="0"/>
          <w:iCs w:val="0"/>
          <w:sz w:val="24"/>
          <w:szCs w:val="24"/>
        </w:rPr>
      </w:pPr>
      <w:r w:rsidRPr="00EF0B5D">
        <w:rPr>
          <w:i w:val="0"/>
          <w:iCs w:val="0"/>
          <w:sz w:val="24"/>
          <w:szCs w:val="24"/>
        </w:rPr>
        <w:t>Dostaviti:</w:t>
      </w:r>
    </w:p>
    <w:p w:rsidR="00B142DB" w:rsidRDefault="00B142DB" w:rsidP="00610966">
      <w:pPr>
        <w:numPr>
          <w:ilvl w:val="0"/>
          <w:numId w:val="8"/>
        </w:numPr>
        <w:rPr>
          <w:i w:val="0"/>
          <w:iCs w:val="0"/>
          <w:sz w:val="24"/>
          <w:szCs w:val="24"/>
        </w:rPr>
      </w:pPr>
      <w:r w:rsidRPr="00EF0B5D">
        <w:rPr>
          <w:i w:val="0"/>
          <w:iCs w:val="0"/>
          <w:sz w:val="24"/>
          <w:szCs w:val="24"/>
        </w:rPr>
        <w:t>Osnivaču škole, Koprivničko-križevačkoj županiji</w:t>
      </w:r>
    </w:p>
    <w:p w:rsidR="00B142DB" w:rsidRPr="00EF0B5D" w:rsidRDefault="00B142DB" w:rsidP="00610966">
      <w:pPr>
        <w:numPr>
          <w:ilvl w:val="0"/>
          <w:numId w:val="8"/>
        </w:numPr>
        <w:rPr>
          <w:i w:val="0"/>
          <w:iCs w:val="0"/>
          <w:sz w:val="24"/>
          <w:szCs w:val="24"/>
        </w:rPr>
      </w:pPr>
      <w:r w:rsidRPr="00EF0B5D">
        <w:rPr>
          <w:i w:val="0"/>
          <w:iCs w:val="0"/>
          <w:sz w:val="24"/>
          <w:szCs w:val="24"/>
        </w:rPr>
        <w:t>Pismohrana</w:t>
      </w:r>
    </w:p>
    <w:p w:rsidR="00B142DB" w:rsidRDefault="00B142DB" w:rsidP="00A440E6">
      <w:pPr>
        <w:ind w:left="720"/>
        <w:jc w:val="both"/>
        <w:rPr>
          <w:i w:val="0"/>
          <w:iCs w:val="0"/>
          <w:sz w:val="24"/>
          <w:szCs w:val="24"/>
        </w:rPr>
      </w:pPr>
    </w:p>
    <w:p w:rsidR="00B142DB" w:rsidRDefault="00B142DB" w:rsidP="00A440E6">
      <w:pPr>
        <w:ind w:left="720"/>
        <w:jc w:val="both"/>
        <w:rPr>
          <w:i w:val="0"/>
          <w:iCs w:val="0"/>
          <w:sz w:val="24"/>
          <w:szCs w:val="24"/>
        </w:rPr>
      </w:pPr>
    </w:p>
    <w:p w:rsidR="00B142DB" w:rsidRDefault="00B142DB" w:rsidP="00A440E6">
      <w:pPr>
        <w:ind w:left="720"/>
        <w:jc w:val="both"/>
        <w:rPr>
          <w:i w:val="0"/>
          <w:iCs w:val="0"/>
          <w:sz w:val="24"/>
          <w:szCs w:val="24"/>
        </w:rPr>
      </w:pPr>
    </w:p>
    <w:p w:rsidR="00B142DB" w:rsidRDefault="00B142DB" w:rsidP="00A440E6">
      <w:pPr>
        <w:ind w:left="720"/>
        <w:jc w:val="both"/>
        <w:rPr>
          <w:i w:val="0"/>
          <w:iCs w:val="0"/>
          <w:sz w:val="24"/>
          <w:szCs w:val="24"/>
        </w:rPr>
      </w:pPr>
    </w:p>
    <w:p w:rsidR="00B142DB" w:rsidRDefault="00B142DB" w:rsidP="00A440E6">
      <w:pPr>
        <w:ind w:left="720"/>
        <w:jc w:val="both"/>
        <w:rPr>
          <w:i w:val="0"/>
          <w:iCs w:val="0"/>
          <w:sz w:val="24"/>
          <w:szCs w:val="24"/>
        </w:rPr>
      </w:pPr>
    </w:p>
    <w:p w:rsidR="00B142DB" w:rsidRDefault="00B142DB" w:rsidP="00A440E6">
      <w:pPr>
        <w:ind w:left="720"/>
        <w:jc w:val="both"/>
        <w:rPr>
          <w:i w:val="0"/>
          <w:iCs w:val="0"/>
          <w:sz w:val="24"/>
          <w:szCs w:val="24"/>
        </w:rPr>
      </w:pPr>
    </w:p>
    <w:p w:rsidR="00B142DB" w:rsidRDefault="00B142DB" w:rsidP="00A440E6">
      <w:pPr>
        <w:ind w:left="720"/>
        <w:jc w:val="both"/>
        <w:rPr>
          <w:i w:val="0"/>
          <w:iCs w:val="0"/>
          <w:sz w:val="24"/>
          <w:szCs w:val="24"/>
        </w:rPr>
      </w:pPr>
    </w:p>
    <w:p w:rsidR="00B142DB" w:rsidRDefault="00B142DB" w:rsidP="00A440E6">
      <w:pPr>
        <w:ind w:left="720"/>
        <w:jc w:val="both"/>
        <w:rPr>
          <w:i w:val="0"/>
          <w:iCs w:val="0"/>
          <w:sz w:val="24"/>
          <w:szCs w:val="24"/>
        </w:rPr>
      </w:pPr>
    </w:p>
    <w:p w:rsidR="00B142DB" w:rsidRDefault="00B142DB" w:rsidP="00A440E6">
      <w:pPr>
        <w:ind w:left="720"/>
        <w:jc w:val="both"/>
        <w:rPr>
          <w:i w:val="0"/>
          <w:iCs w:val="0"/>
          <w:sz w:val="24"/>
          <w:szCs w:val="24"/>
        </w:rPr>
      </w:pPr>
    </w:p>
    <w:p w:rsidR="00B142DB" w:rsidRDefault="00B142DB" w:rsidP="00A440E6">
      <w:pPr>
        <w:ind w:left="720"/>
        <w:jc w:val="both"/>
        <w:rPr>
          <w:i w:val="0"/>
          <w:iCs w:val="0"/>
          <w:sz w:val="24"/>
          <w:szCs w:val="24"/>
        </w:rPr>
      </w:pPr>
    </w:p>
    <w:p w:rsidR="00B142DB" w:rsidRDefault="00B142DB" w:rsidP="00A440E6">
      <w:pPr>
        <w:ind w:left="720"/>
        <w:jc w:val="both"/>
        <w:rPr>
          <w:i w:val="0"/>
          <w:iCs w:val="0"/>
          <w:sz w:val="24"/>
          <w:szCs w:val="24"/>
        </w:rPr>
      </w:pPr>
    </w:p>
    <w:p w:rsidR="00B142DB" w:rsidRPr="00EF0B5D" w:rsidRDefault="00B142DB" w:rsidP="00EF0B5D">
      <w:pPr>
        <w:ind w:left="360"/>
        <w:rPr>
          <w:i w:val="0"/>
          <w:iCs w:val="0"/>
          <w:sz w:val="24"/>
          <w:szCs w:val="24"/>
        </w:rPr>
      </w:pPr>
    </w:p>
    <w:p w:rsidR="00B142DB" w:rsidRDefault="00B142DB" w:rsidP="00002755">
      <w:pPr>
        <w:ind w:left="1416"/>
        <w:rPr>
          <w:i w:val="0"/>
          <w:iCs w:val="0"/>
          <w:sz w:val="24"/>
          <w:szCs w:val="24"/>
        </w:rPr>
      </w:pPr>
    </w:p>
    <w:p w:rsidR="00B142DB" w:rsidRDefault="00B142DB" w:rsidP="00002755">
      <w:pPr>
        <w:ind w:left="1416"/>
        <w:rPr>
          <w:i w:val="0"/>
          <w:iCs w:val="0"/>
          <w:sz w:val="24"/>
          <w:szCs w:val="24"/>
        </w:rPr>
      </w:pPr>
    </w:p>
    <w:p w:rsidR="00B142DB" w:rsidRDefault="00B142DB" w:rsidP="00A06E40">
      <w:pPr>
        <w:ind w:left="1416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                                                              </w:t>
      </w:r>
      <w:r w:rsidRPr="00EF0B5D">
        <w:rPr>
          <w:i w:val="0"/>
          <w:iCs w:val="0"/>
          <w:sz w:val="24"/>
          <w:szCs w:val="24"/>
        </w:rPr>
        <w:t xml:space="preserve"> </w:t>
      </w:r>
    </w:p>
    <w:p w:rsidR="00B142DB" w:rsidRDefault="00B142DB" w:rsidP="00002755">
      <w:pPr>
        <w:ind w:left="1416"/>
        <w:rPr>
          <w:i w:val="0"/>
          <w:iCs w:val="0"/>
          <w:sz w:val="24"/>
          <w:szCs w:val="24"/>
        </w:rPr>
      </w:pPr>
    </w:p>
    <w:p w:rsidR="00B142DB" w:rsidRPr="00EF0B5D" w:rsidRDefault="00B142DB" w:rsidP="00002755">
      <w:pPr>
        <w:ind w:left="1416"/>
        <w:rPr>
          <w:i w:val="0"/>
          <w:iCs w:val="0"/>
          <w:sz w:val="24"/>
          <w:szCs w:val="24"/>
        </w:rPr>
      </w:pPr>
    </w:p>
    <w:p w:rsidR="00B142DB" w:rsidRDefault="00B142DB" w:rsidP="00002755">
      <w:pPr>
        <w:ind w:left="1416"/>
        <w:rPr>
          <w:i w:val="0"/>
          <w:iCs w:val="0"/>
          <w:sz w:val="24"/>
          <w:szCs w:val="24"/>
        </w:rPr>
      </w:pPr>
    </w:p>
    <w:p w:rsidR="00B142DB" w:rsidRDefault="00B142DB" w:rsidP="00002755">
      <w:pPr>
        <w:ind w:left="1416"/>
        <w:rPr>
          <w:i w:val="0"/>
          <w:iCs w:val="0"/>
          <w:sz w:val="24"/>
          <w:szCs w:val="24"/>
        </w:rPr>
      </w:pPr>
    </w:p>
    <w:p w:rsidR="00B142DB" w:rsidRDefault="00B142DB" w:rsidP="00002755">
      <w:pPr>
        <w:ind w:left="1416"/>
        <w:rPr>
          <w:i w:val="0"/>
          <w:iCs w:val="0"/>
          <w:sz w:val="24"/>
          <w:szCs w:val="24"/>
        </w:rPr>
      </w:pPr>
    </w:p>
    <w:p w:rsidR="00B142DB" w:rsidRDefault="00B142DB" w:rsidP="00002755">
      <w:pPr>
        <w:ind w:left="1416"/>
        <w:rPr>
          <w:i w:val="0"/>
          <w:iCs w:val="0"/>
          <w:sz w:val="24"/>
          <w:szCs w:val="24"/>
        </w:rPr>
      </w:pPr>
    </w:p>
    <w:p w:rsidR="00B142DB" w:rsidRDefault="00B142DB" w:rsidP="00002755">
      <w:pPr>
        <w:ind w:left="1416"/>
        <w:rPr>
          <w:i w:val="0"/>
          <w:iCs w:val="0"/>
          <w:sz w:val="24"/>
          <w:szCs w:val="24"/>
        </w:rPr>
      </w:pPr>
    </w:p>
    <w:p w:rsidR="00B142DB" w:rsidRDefault="00B142DB" w:rsidP="00002755">
      <w:pPr>
        <w:ind w:left="1416"/>
        <w:rPr>
          <w:i w:val="0"/>
          <w:iCs w:val="0"/>
          <w:sz w:val="24"/>
          <w:szCs w:val="24"/>
        </w:rPr>
      </w:pPr>
    </w:p>
    <w:p w:rsidR="00B142DB" w:rsidRDefault="00B142DB" w:rsidP="00002755">
      <w:pPr>
        <w:ind w:left="1416"/>
        <w:rPr>
          <w:i w:val="0"/>
          <w:iCs w:val="0"/>
          <w:sz w:val="24"/>
          <w:szCs w:val="24"/>
        </w:rPr>
      </w:pPr>
    </w:p>
    <w:p w:rsidR="00B142DB" w:rsidRDefault="00B142DB" w:rsidP="00002755">
      <w:pPr>
        <w:ind w:left="1416"/>
        <w:rPr>
          <w:i w:val="0"/>
          <w:iCs w:val="0"/>
          <w:sz w:val="24"/>
          <w:szCs w:val="24"/>
        </w:rPr>
      </w:pPr>
    </w:p>
    <w:p w:rsidR="00B142DB" w:rsidRDefault="00B142DB" w:rsidP="00002755">
      <w:pPr>
        <w:ind w:left="1416"/>
        <w:rPr>
          <w:i w:val="0"/>
          <w:iCs w:val="0"/>
          <w:sz w:val="24"/>
          <w:szCs w:val="24"/>
        </w:rPr>
      </w:pPr>
    </w:p>
    <w:p w:rsidR="00B142DB" w:rsidRDefault="00B142DB" w:rsidP="00002755">
      <w:pPr>
        <w:ind w:left="1416"/>
        <w:rPr>
          <w:i w:val="0"/>
          <w:iCs w:val="0"/>
          <w:sz w:val="24"/>
          <w:szCs w:val="24"/>
        </w:rPr>
      </w:pPr>
    </w:p>
    <w:p w:rsidR="00B142DB" w:rsidRDefault="00B142DB" w:rsidP="00002755">
      <w:pPr>
        <w:ind w:left="1416"/>
        <w:rPr>
          <w:i w:val="0"/>
          <w:iCs w:val="0"/>
          <w:sz w:val="24"/>
          <w:szCs w:val="24"/>
        </w:rPr>
      </w:pPr>
    </w:p>
    <w:p w:rsidR="00B142DB" w:rsidRDefault="00B142DB" w:rsidP="00002755">
      <w:pPr>
        <w:ind w:left="1416"/>
        <w:rPr>
          <w:i w:val="0"/>
          <w:iCs w:val="0"/>
          <w:sz w:val="24"/>
          <w:szCs w:val="24"/>
        </w:rPr>
      </w:pPr>
    </w:p>
    <w:p w:rsidR="00B142DB" w:rsidRDefault="00B142DB" w:rsidP="00002755">
      <w:pPr>
        <w:ind w:left="1416"/>
        <w:rPr>
          <w:i w:val="0"/>
          <w:iCs w:val="0"/>
          <w:sz w:val="24"/>
          <w:szCs w:val="24"/>
        </w:rPr>
      </w:pPr>
    </w:p>
    <w:p w:rsidR="00B142DB" w:rsidRDefault="00B142DB" w:rsidP="00002755">
      <w:pPr>
        <w:ind w:left="1416"/>
        <w:rPr>
          <w:i w:val="0"/>
          <w:iCs w:val="0"/>
          <w:sz w:val="24"/>
          <w:szCs w:val="24"/>
        </w:rPr>
      </w:pPr>
    </w:p>
    <w:p w:rsidR="00B142DB" w:rsidRDefault="00B142DB" w:rsidP="00002755">
      <w:pPr>
        <w:ind w:left="1416"/>
        <w:rPr>
          <w:i w:val="0"/>
          <w:iCs w:val="0"/>
          <w:sz w:val="24"/>
          <w:szCs w:val="24"/>
        </w:rPr>
      </w:pPr>
    </w:p>
    <w:p w:rsidR="00B142DB" w:rsidRDefault="00B142DB" w:rsidP="00002755">
      <w:pPr>
        <w:ind w:left="1416"/>
        <w:rPr>
          <w:i w:val="0"/>
          <w:iCs w:val="0"/>
          <w:sz w:val="24"/>
          <w:szCs w:val="24"/>
        </w:rPr>
      </w:pPr>
    </w:p>
    <w:p w:rsidR="00B142DB" w:rsidRDefault="00B142DB" w:rsidP="00002755">
      <w:pPr>
        <w:ind w:left="1416"/>
        <w:rPr>
          <w:i w:val="0"/>
          <w:iCs w:val="0"/>
          <w:sz w:val="24"/>
          <w:szCs w:val="24"/>
        </w:rPr>
      </w:pPr>
    </w:p>
    <w:p w:rsidR="00B142DB" w:rsidRDefault="00B142DB" w:rsidP="00002755">
      <w:pPr>
        <w:ind w:left="1416"/>
        <w:rPr>
          <w:i w:val="0"/>
          <w:iCs w:val="0"/>
          <w:sz w:val="24"/>
          <w:szCs w:val="24"/>
        </w:rPr>
      </w:pPr>
    </w:p>
    <w:p w:rsidR="00B142DB" w:rsidRDefault="00B142DB" w:rsidP="00002755">
      <w:pPr>
        <w:ind w:left="1416"/>
        <w:rPr>
          <w:i w:val="0"/>
          <w:iCs w:val="0"/>
          <w:sz w:val="24"/>
          <w:szCs w:val="24"/>
        </w:rPr>
      </w:pPr>
    </w:p>
    <w:p w:rsidR="00B142DB" w:rsidRDefault="00B142DB" w:rsidP="00002755">
      <w:pPr>
        <w:ind w:left="1416"/>
        <w:rPr>
          <w:i w:val="0"/>
          <w:iCs w:val="0"/>
          <w:sz w:val="24"/>
          <w:szCs w:val="24"/>
        </w:rPr>
      </w:pPr>
    </w:p>
    <w:p w:rsidR="00B142DB" w:rsidRDefault="00B142DB" w:rsidP="00002755">
      <w:pPr>
        <w:ind w:left="1416"/>
        <w:rPr>
          <w:i w:val="0"/>
          <w:iCs w:val="0"/>
          <w:sz w:val="24"/>
          <w:szCs w:val="24"/>
        </w:rPr>
      </w:pPr>
    </w:p>
    <w:p w:rsidR="00B142DB" w:rsidRDefault="00B142DB" w:rsidP="00002755">
      <w:pPr>
        <w:ind w:left="1416"/>
        <w:rPr>
          <w:i w:val="0"/>
          <w:iCs w:val="0"/>
          <w:sz w:val="24"/>
          <w:szCs w:val="24"/>
        </w:rPr>
      </w:pPr>
    </w:p>
    <w:p w:rsidR="00B142DB" w:rsidRDefault="00B142DB" w:rsidP="00002755">
      <w:pPr>
        <w:ind w:left="1416"/>
        <w:rPr>
          <w:i w:val="0"/>
          <w:iCs w:val="0"/>
          <w:sz w:val="24"/>
          <w:szCs w:val="24"/>
        </w:rPr>
      </w:pPr>
    </w:p>
    <w:p w:rsidR="00B142DB" w:rsidRDefault="00B142DB" w:rsidP="00002755">
      <w:pPr>
        <w:ind w:left="1416"/>
        <w:rPr>
          <w:i w:val="0"/>
          <w:iCs w:val="0"/>
          <w:sz w:val="24"/>
          <w:szCs w:val="24"/>
        </w:rPr>
      </w:pPr>
    </w:p>
    <w:p w:rsidR="00B142DB" w:rsidRDefault="00B142DB" w:rsidP="00002755">
      <w:pPr>
        <w:ind w:left="1416"/>
        <w:rPr>
          <w:i w:val="0"/>
          <w:iCs w:val="0"/>
          <w:sz w:val="24"/>
          <w:szCs w:val="24"/>
        </w:rPr>
      </w:pPr>
    </w:p>
    <w:p w:rsidR="00B142DB" w:rsidRDefault="00B142DB" w:rsidP="00002755">
      <w:pPr>
        <w:ind w:left="1416"/>
        <w:rPr>
          <w:i w:val="0"/>
          <w:iCs w:val="0"/>
          <w:sz w:val="24"/>
          <w:szCs w:val="24"/>
        </w:rPr>
      </w:pPr>
    </w:p>
    <w:p w:rsidR="00B142DB" w:rsidRDefault="00B142DB" w:rsidP="00002755">
      <w:pPr>
        <w:ind w:left="1416"/>
        <w:rPr>
          <w:i w:val="0"/>
          <w:iCs w:val="0"/>
          <w:sz w:val="24"/>
          <w:szCs w:val="24"/>
        </w:rPr>
      </w:pPr>
    </w:p>
    <w:p w:rsidR="00B142DB" w:rsidRPr="00EF0B5D" w:rsidRDefault="00B142DB" w:rsidP="00610966">
      <w:pPr>
        <w:rPr>
          <w:i w:val="0"/>
          <w:iCs w:val="0"/>
          <w:sz w:val="24"/>
          <w:szCs w:val="24"/>
        </w:rPr>
      </w:pPr>
    </w:p>
    <w:sectPr w:rsidR="00B142DB" w:rsidRPr="00EF0B5D" w:rsidSect="002A7C9A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DB" w:rsidRDefault="00B142DB">
      <w:r>
        <w:separator/>
      </w:r>
    </w:p>
  </w:endnote>
  <w:endnote w:type="continuationSeparator" w:id="0">
    <w:p w:rsidR="00B142DB" w:rsidRDefault="00B14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DB" w:rsidRDefault="00B142DB">
      <w:r>
        <w:separator/>
      </w:r>
    </w:p>
  </w:footnote>
  <w:footnote w:type="continuationSeparator" w:id="0">
    <w:p w:rsidR="00B142DB" w:rsidRDefault="00B14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837"/>
    <w:multiLevelType w:val="hybridMultilevel"/>
    <w:tmpl w:val="99B0876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BB352E"/>
    <w:multiLevelType w:val="hybridMultilevel"/>
    <w:tmpl w:val="B3846B7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135321"/>
    <w:multiLevelType w:val="hybridMultilevel"/>
    <w:tmpl w:val="B50C055A"/>
    <w:lvl w:ilvl="0" w:tplc="964C8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9919B9"/>
    <w:multiLevelType w:val="hybridMultilevel"/>
    <w:tmpl w:val="0FA0B64C"/>
    <w:lvl w:ilvl="0" w:tplc="83F239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D311BF"/>
    <w:multiLevelType w:val="hybridMultilevel"/>
    <w:tmpl w:val="DACAFA4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B66058D"/>
    <w:multiLevelType w:val="hybridMultilevel"/>
    <w:tmpl w:val="5DAE62B2"/>
    <w:lvl w:ilvl="0" w:tplc="041A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6B8D3EA3"/>
    <w:multiLevelType w:val="hybridMultilevel"/>
    <w:tmpl w:val="5852C1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4652D5"/>
    <w:multiLevelType w:val="hybridMultilevel"/>
    <w:tmpl w:val="70EEDB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1133C8"/>
    <w:multiLevelType w:val="hybridMultilevel"/>
    <w:tmpl w:val="01F0A3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951"/>
    <w:rsid w:val="00002755"/>
    <w:rsid w:val="0003150E"/>
    <w:rsid w:val="00044B51"/>
    <w:rsid w:val="00092229"/>
    <w:rsid w:val="000D67CC"/>
    <w:rsid w:val="001162AB"/>
    <w:rsid w:val="00117AE3"/>
    <w:rsid w:val="001637D4"/>
    <w:rsid w:val="002320BC"/>
    <w:rsid w:val="002341B6"/>
    <w:rsid w:val="00240631"/>
    <w:rsid w:val="002511FB"/>
    <w:rsid w:val="002A7C9A"/>
    <w:rsid w:val="003339D8"/>
    <w:rsid w:val="00345626"/>
    <w:rsid w:val="003D2D17"/>
    <w:rsid w:val="003F60D8"/>
    <w:rsid w:val="0042230F"/>
    <w:rsid w:val="004537FF"/>
    <w:rsid w:val="0049059F"/>
    <w:rsid w:val="004C0614"/>
    <w:rsid w:val="00523374"/>
    <w:rsid w:val="00541EF4"/>
    <w:rsid w:val="00577160"/>
    <w:rsid w:val="005865D2"/>
    <w:rsid w:val="005A4C3F"/>
    <w:rsid w:val="005C6457"/>
    <w:rsid w:val="005E71DD"/>
    <w:rsid w:val="00603403"/>
    <w:rsid w:val="00610966"/>
    <w:rsid w:val="006458B6"/>
    <w:rsid w:val="006E0951"/>
    <w:rsid w:val="00700942"/>
    <w:rsid w:val="00725D0B"/>
    <w:rsid w:val="007532DA"/>
    <w:rsid w:val="007D1F31"/>
    <w:rsid w:val="007D7C63"/>
    <w:rsid w:val="007E5FEE"/>
    <w:rsid w:val="00864708"/>
    <w:rsid w:val="00874F3C"/>
    <w:rsid w:val="008A24C4"/>
    <w:rsid w:val="008C48AA"/>
    <w:rsid w:val="008D7BCA"/>
    <w:rsid w:val="00923219"/>
    <w:rsid w:val="00996EE2"/>
    <w:rsid w:val="009B1E34"/>
    <w:rsid w:val="009D20D5"/>
    <w:rsid w:val="00A051AF"/>
    <w:rsid w:val="00A06E40"/>
    <w:rsid w:val="00A40461"/>
    <w:rsid w:val="00A440E6"/>
    <w:rsid w:val="00B10942"/>
    <w:rsid w:val="00B142DB"/>
    <w:rsid w:val="00B439C6"/>
    <w:rsid w:val="00B662A5"/>
    <w:rsid w:val="00B67110"/>
    <w:rsid w:val="00BF7F9F"/>
    <w:rsid w:val="00C14F4B"/>
    <w:rsid w:val="00C27CBF"/>
    <w:rsid w:val="00C651C2"/>
    <w:rsid w:val="00C819F1"/>
    <w:rsid w:val="00DA05F4"/>
    <w:rsid w:val="00DA1832"/>
    <w:rsid w:val="00DC6FD7"/>
    <w:rsid w:val="00DF0139"/>
    <w:rsid w:val="00E03E89"/>
    <w:rsid w:val="00E462C7"/>
    <w:rsid w:val="00E96086"/>
    <w:rsid w:val="00EA5FEE"/>
    <w:rsid w:val="00EF0B5D"/>
    <w:rsid w:val="00F570DF"/>
    <w:rsid w:val="00F66BBE"/>
    <w:rsid w:val="00FB455F"/>
    <w:rsid w:val="00FD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51"/>
    <w:rPr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7C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CE3"/>
    <w:rPr>
      <w:i/>
      <w:iCs/>
      <w:sz w:val="28"/>
      <w:szCs w:val="28"/>
    </w:rPr>
  </w:style>
  <w:style w:type="character" w:styleId="PageNumber">
    <w:name w:val="page number"/>
    <w:basedOn w:val="DefaultParagraphFont"/>
    <w:uiPriority w:val="99"/>
    <w:rsid w:val="002A7C9A"/>
  </w:style>
  <w:style w:type="paragraph" w:styleId="BalloonText">
    <w:name w:val="Balloon Text"/>
    <w:basedOn w:val="Normal"/>
    <w:link w:val="BalloonTextChar"/>
    <w:uiPriority w:val="99"/>
    <w:semiHidden/>
    <w:rsid w:val="00163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37D4"/>
    <w:rPr>
      <w:rFonts w:ascii="Tahoma" w:hAnsi="Tahoma" w:cs="Tahom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rsid w:val="00117A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CE3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410</Words>
  <Characters>2337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6</cp:revision>
  <cp:lastPrinted>2016-09-29T09:27:00Z</cp:lastPrinted>
  <dcterms:created xsi:type="dcterms:W3CDTF">2016-09-29T09:06:00Z</dcterms:created>
  <dcterms:modified xsi:type="dcterms:W3CDTF">2016-09-29T09:28:00Z</dcterms:modified>
</cp:coreProperties>
</file>