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68C6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>REPUBLIKA HRVATSKA</w:t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</w:p>
    <w:p w14:paraId="4A147B8D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</w:p>
    <w:p w14:paraId="0ED4A160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</w:p>
    <w:p w14:paraId="0E3F887D" w14:textId="237FCCAD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  <w:proofErr w:type="spellStart"/>
      <w:r w:rsidRPr="00275FC5">
        <w:rPr>
          <w:rFonts w:ascii="Arial" w:hAnsi="Arial" w:cs="Arial"/>
          <w:sz w:val="22"/>
          <w:szCs w:val="22"/>
        </w:rPr>
        <w:t>Nadležno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ministarstvo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Ministarstvo</w:t>
      </w:r>
      <w:proofErr w:type="spellEnd"/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proofErr w:type="spellStart"/>
      <w:r w:rsidRPr="00275FC5">
        <w:rPr>
          <w:rFonts w:ascii="Arial" w:hAnsi="Arial" w:cs="Arial"/>
          <w:sz w:val="22"/>
          <w:szCs w:val="22"/>
        </w:rPr>
        <w:t>Razina</w:t>
      </w:r>
      <w:proofErr w:type="spellEnd"/>
      <w:r w:rsidRPr="00275FC5">
        <w:rPr>
          <w:rFonts w:ascii="Arial" w:hAnsi="Arial" w:cs="Arial"/>
          <w:sz w:val="22"/>
          <w:szCs w:val="22"/>
        </w:rPr>
        <w:t>: 31</w:t>
      </w:r>
    </w:p>
    <w:p w14:paraId="3663E81F" w14:textId="77777777" w:rsidR="00F32134" w:rsidRPr="00275FC5" w:rsidRDefault="00F32134" w:rsidP="00F32134">
      <w:pPr>
        <w:rPr>
          <w:rFonts w:ascii="Arial" w:hAnsi="Arial" w:cs="Arial"/>
          <w:b/>
          <w:sz w:val="22"/>
          <w:szCs w:val="22"/>
        </w:rPr>
      </w:pPr>
      <w:proofErr w:type="spellStart"/>
      <w:r w:rsidRPr="00275FC5">
        <w:rPr>
          <w:rFonts w:ascii="Arial" w:hAnsi="Arial" w:cs="Arial"/>
          <w:b/>
          <w:sz w:val="22"/>
          <w:szCs w:val="22"/>
        </w:rPr>
        <w:t>znanosti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obrazovanja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</w:t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>RKDP: 22937</w:t>
      </w:r>
    </w:p>
    <w:p w14:paraId="31CCB665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b/>
          <w:sz w:val="22"/>
          <w:szCs w:val="22"/>
        </w:rPr>
        <w:t xml:space="preserve"> </w:t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proofErr w:type="spellStart"/>
      <w:r w:rsidRPr="00275FC5">
        <w:rPr>
          <w:rFonts w:ascii="Arial" w:hAnsi="Arial" w:cs="Arial"/>
          <w:sz w:val="22"/>
          <w:szCs w:val="22"/>
        </w:rPr>
        <w:t>Matični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broj</w:t>
      </w:r>
      <w:proofErr w:type="spellEnd"/>
      <w:r w:rsidRPr="00275FC5">
        <w:rPr>
          <w:rFonts w:ascii="Arial" w:hAnsi="Arial" w:cs="Arial"/>
          <w:sz w:val="22"/>
          <w:szCs w:val="22"/>
        </w:rPr>
        <w:t>: 01437232</w:t>
      </w:r>
    </w:p>
    <w:p w14:paraId="157DFEF6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proofErr w:type="spellStart"/>
      <w:r w:rsidRPr="00275FC5">
        <w:rPr>
          <w:rFonts w:ascii="Arial" w:hAnsi="Arial" w:cs="Arial"/>
          <w:sz w:val="22"/>
          <w:szCs w:val="22"/>
        </w:rPr>
        <w:t>šifra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djelatnosti</w:t>
      </w:r>
      <w:proofErr w:type="spellEnd"/>
      <w:r w:rsidRPr="00275FC5">
        <w:rPr>
          <w:rFonts w:ascii="Arial" w:hAnsi="Arial" w:cs="Arial"/>
          <w:sz w:val="22"/>
          <w:szCs w:val="22"/>
        </w:rPr>
        <w:t>: 8520</w:t>
      </w:r>
    </w:p>
    <w:p w14:paraId="1DAAD4AC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  <w:proofErr w:type="spellStart"/>
      <w:r w:rsidRPr="00275FC5">
        <w:rPr>
          <w:rFonts w:ascii="Arial" w:hAnsi="Arial" w:cs="Arial"/>
          <w:sz w:val="22"/>
          <w:szCs w:val="22"/>
        </w:rPr>
        <w:t>Razdjel</w:t>
      </w:r>
      <w:proofErr w:type="spellEnd"/>
      <w:r w:rsidRPr="00275FC5">
        <w:rPr>
          <w:rFonts w:ascii="Arial" w:hAnsi="Arial" w:cs="Arial"/>
          <w:sz w:val="22"/>
          <w:szCs w:val="22"/>
        </w:rPr>
        <w:t>: 0</w:t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proofErr w:type="spellStart"/>
      <w:r w:rsidRPr="00275FC5">
        <w:rPr>
          <w:rFonts w:ascii="Arial" w:hAnsi="Arial" w:cs="Arial"/>
          <w:sz w:val="22"/>
          <w:szCs w:val="22"/>
        </w:rPr>
        <w:t>žiro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račun</w:t>
      </w:r>
      <w:proofErr w:type="spellEnd"/>
      <w:r w:rsidRPr="00275FC5">
        <w:rPr>
          <w:rFonts w:ascii="Arial" w:hAnsi="Arial" w:cs="Arial"/>
          <w:sz w:val="22"/>
          <w:szCs w:val="22"/>
        </w:rPr>
        <w:t>:</w:t>
      </w:r>
      <w:r w:rsidRPr="00275FC5">
        <w:rPr>
          <w:rFonts w:ascii="Arial" w:hAnsi="Arial" w:cs="Arial"/>
          <w:sz w:val="22"/>
          <w:szCs w:val="22"/>
        </w:rPr>
        <w:tab/>
      </w:r>
    </w:p>
    <w:p w14:paraId="3DAD91E4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  <w:t>HR7523860021552003479</w:t>
      </w:r>
    </w:p>
    <w:p w14:paraId="46C2B5A3" w14:textId="78DBCB02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  <w:proofErr w:type="spellStart"/>
      <w:r w:rsidRPr="00275FC5">
        <w:rPr>
          <w:rFonts w:ascii="Arial" w:hAnsi="Arial" w:cs="Arial"/>
          <w:sz w:val="22"/>
          <w:szCs w:val="22"/>
        </w:rPr>
        <w:t>Proračunski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korisnik</w:t>
      </w:r>
      <w:proofErr w:type="spellEnd"/>
      <w:r w:rsidRPr="00275FC5">
        <w:rPr>
          <w:rFonts w:ascii="Arial" w:hAnsi="Arial" w:cs="Arial"/>
          <w:sz w:val="22"/>
          <w:szCs w:val="22"/>
        </w:rPr>
        <w:t>:</w:t>
      </w:r>
      <w:r w:rsidRPr="00275FC5">
        <w:rPr>
          <w:rFonts w:ascii="Arial" w:hAnsi="Arial" w:cs="Arial"/>
          <w:b/>
          <w:sz w:val="22"/>
          <w:szCs w:val="22"/>
        </w:rPr>
        <w:t xml:space="preserve"> OŠ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Koprivnički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Bregi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  <w:t>OIB: 28554944176</w:t>
      </w:r>
    </w:p>
    <w:p w14:paraId="36BF17F1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</w:p>
    <w:p w14:paraId="5C063757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</w:p>
    <w:p w14:paraId="7585E6AF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</w:p>
    <w:p w14:paraId="2CEFBEDD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</w:p>
    <w:p w14:paraId="0479DE5C" w14:textId="77777777" w:rsidR="00F32134" w:rsidRPr="00275FC5" w:rsidRDefault="00F32134" w:rsidP="00F32134">
      <w:pPr>
        <w:rPr>
          <w:rFonts w:ascii="Arial" w:hAnsi="Arial" w:cs="Arial"/>
          <w:sz w:val="22"/>
          <w:szCs w:val="22"/>
        </w:rPr>
      </w:pPr>
    </w:p>
    <w:p w14:paraId="7F7B525B" w14:textId="57A993FE" w:rsidR="00F32134" w:rsidRPr="00275FC5" w:rsidRDefault="00F32134" w:rsidP="00A25787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275FC5">
        <w:rPr>
          <w:rFonts w:ascii="Arial" w:hAnsi="Arial" w:cs="Arial"/>
          <w:b/>
          <w:sz w:val="22"/>
          <w:szCs w:val="22"/>
        </w:rPr>
        <w:t xml:space="preserve">BILJEŠKE UZ </w:t>
      </w:r>
      <w:r w:rsidR="00A25787" w:rsidRPr="00275FC5">
        <w:rPr>
          <w:rFonts w:ascii="Arial" w:hAnsi="Arial" w:cs="Arial"/>
          <w:b/>
          <w:sz w:val="22"/>
          <w:szCs w:val="22"/>
        </w:rPr>
        <w:t>OBRAZAC</w:t>
      </w:r>
      <w:r w:rsidRPr="00275FC5">
        <w:rPr>
          <w:rFonts w:ascii="Arial" w:hAnsi="Arial" w:cs="Arial"/>
          <w:b/>
          <w:sz w:val="22"/>
          <w:szCs w:val="22"/>
        </w:rPr>
        <w:t xml:space="preserve"> </w:t>
      </w:r>
      <w:r w:rsidR="00A25787" w:rsidRPr="00275FC5">
        <w:rPr>
          <w:rFonts w:ascii="Arial" w:hAnsi="Arial" w:cs="Arial"/>
          <w:b/>
          <w:sz w:val="22"/>
          <w:szCs w:val="22"/>
        </w:rPr>
        <w:t>PR-RAS</w:t>
      </w:r>
    </w:p>
    <w:p w14:paraId="39135C41" w14:textId="7686C440" w:rsidR="00F32134" w:rsidRPr="00275FC5" w:rsidRDefault="00F32134" w:rsidP="00F32134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275FC5">
        <w:rPr>
          <w:rFonts w:ascii="Arial" w:hAnsi="Arial" w:cs="Arial"/>
          <w:b/>
          <w:sz w:val="22"/>
          <w:szCs w:val="22"/>
        </w:rPr>
        <w:t xml:space="preserve">za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razdoblje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01.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siječnja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do 3</w:t>
      </w:r>
      <w:r w:rsidR="004220A2" w:rsidRPr="00275FC5">
        <w:rPr>
          <w:rFonts w:ascii="Arial" w:hAnsi="Arial" w:cs="Arial"/>
          <w:b/>
          <w:sz w:val="22"/>
          <w:szCs w:val="22"/>
        </w:rPr>
        <w:t>1</w:t>
      </w:r>
      <w:r w:rsidRPr="00275FC5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3D69C8" w:rsidRPr="00275FC5">
        <w:rPr>
          <w:rFonts w:ascii="Arial" w:hAnsi="Arial" w:cs="Arial"/>
          <w:b/>
          <w:sz w:val="22"/>
          <w:szCs w:val="22"/>
        </w:rPr>
        <w:t>prosinca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2023. god.</w:t>
      </w:r>
    </w:p>
    <w:p w14:paraId="2594D4CB" w14:textId="77777777" w:rsidR="008637DD" w:rsidRPr="00275FC5" w:rsidRDefault="008637DD" w:rsidP="008637DD">
      <w:pPr>
        <w:rPr>
          <w:rFonts w:ascii="Arial" w:hAnsi="Arial" w:cs="Arial"/>
          <w:sz w:val="22"/>
          <w:szCs w:val="22"/>
          <w:lang w:val="hr-HR"/>
        </w:rPr>
      </w:pPr>
    </w:p>
    <w:p w14:paraId="59B42552" w14:textId="77777777" w:rsidR="008637DD" w:rsidRPr="00275FC5" w:rsidRDefault="008637DD" w:rsidP="008637DD">
      <w:pPr>
        <w:rPr>
          <w:rFonts w:ascii="Arial" w:hAnsi="Arial" w:cs="Arial"/>
          <w:sz w:val="22"/>
          <w:szCs w:val="22"/>
          <w:lang w:val="hr-HR"/>
        </w:rPr>
      </w:pPr>
    </w:p>
    <w:p w14:paraId="6F088FC1" w14:textId="77777777" w:rsidR="008637DD" w:rsidRPr="00275FC5" w:rsidRDefault="008637DD" w:rsidP="008637DD">
      <w:pPr>
        <w:rPr>
          <w:rFonts w:ascii="Arial" w:hAnsi="Arial" w:cs="Arial"/>
          <w:sz w:val="22"/>
          <w:szCs w:val="22"/>
          <w:lang w:val="hr-HR"/>
        </w:rPr>
      </w:pPr>
    </w:p>
    <w:p w14:paraId="367FDE91" w14:textId="5C584B28" w:rsidR="008637DD" w:rsidRPr="00275FC5" w:rsidRDefault="008637DD" w:rsidP="008637D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U </w:t>
      </w:r>
      <w:r w:rsidR="0022361C" w:rsidRPr="00275FC5">
        <w:rPr>
          <w:rFonts w:ascii="Arial" w:hAnsi="Arial" w:cs="Arial"/>
          <w:sz w:val="22"/>
          <w:szCs w:val="22"/>
          <w:lang w:val="hr-HR"/>
        </w:rPr>
        <w:t xml:space="preserve">obrascu </w:t>
      </w:r>
      <w:r w:rsidR="007E651E" w:rsidRPr="00275FC5">
        <w:rPr>
          <w:rFonts w:ascii="Arial" w:hAnsi="Arial" w:cs="Arial"/>
          <w:sz w:val="22"/>
          <w:szCs w:val="22"/>
          <w:lang w:val="hr-HR"/>
        </w:rPr>
        <w:t xml:space="preserve">PR-RAS za </w:t>
      </w:r>
      <w:r w:rsidRPr="00275FC5">
        <w:rPr>
          <w:rFonts w:ascii="Arial" w:hAnsi="Arial" w:cs="Arial"/>
          <w:sz w:val="22"/>
          <w:szCs w:val="22"/>
          <w:lang w:val="hr-HR"/>
        </w:rPr>
        <w:t>202</w:t>
      </w:r>
      <w:r w:rsidR="00EF09EF" w:rsidRPr="00275FC5">
        <w:rPr>
          <w:rFonts w:ascii="Arial" w:hAnsi="Arial" w:cs="Arial"/>
          <w:sz w:val="22"/>
          <w:szCs w:val="22"/>
          <w:lang w:val="hr-HR"/>
        </w:rPr>
        <w:t>3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. godinu razvidne su sljedeće razlike: </w:t>
      </w:r>
    </w:p>
    <w:p w14:paraId="628A3977" w14:textId="77777777" w:rsidR="008637DD" w:rsidRPr="00275FC5" w:rsidRDefault="008637DD" w:rsidP="008637DD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BCB6D6F" w14:textId="77777777" w:rsidR="008637DD" w:rsidRPr="00275FC5" w:rsidRDefault="008637DD" w:rsidP="008637DD">
      <w:pPr>
        <w:jc w:val="both"/>
        <w:rPr>
          <w:rFonts w:ascii="Arial" w:hAnsi="Arial" w:cs="Arial"/>
          <w:sz w:val="22"/>
          <w:szCs w:val="22"/>
        </w:rPr>
      </w:pPr>
    </w:p>
    <w:p w14:paraId="7632280B" w14:textId="65B784E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6361  – </w:t>
      </w:r>
      <w:proofErr w:type="spellStart"/>
      <w:r w:rsidR="008B11E9"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534"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sredstva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tekuće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poslovanje</w:t>
      </w:r>
      <w:proofErr w:type="spellEnd"/>
      <w:r w:rsidR="00877534" w:rsidRPr="00275FC5">
        <w:rPr>
          <w:rFonts w:ascii="Arial" w:hAnsi="Arial" w:cs="Arial"/>
          <w:sz w:val="22"/>
          <w:szCs w:val="22"/>
        </w:rPr>
        <w:t xml:space="preserve"> </w:t>
      </w:r>
    </w:p>
    <w:p w14:paraId="7D371D69" w14:textId="07015D9A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6362 – </w:t>
      </w:r>
      <w:proofErr w:type="spellStart"/>
      <w:r w:rsidR="008B11E9"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kapitalnih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275FC5">
        <w:rPr>
          <w:rFonts w:ascii="Arial" w:hAnsi="Arial" w:cs="Arial"/>
          <w:sz w:val="22"/>
          <w:szCs w:val="22"/>
        </w:rPr>
        <w:t>istom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razdoblju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75FC5">
        <w:rPr>
          <w:rFonts w:ascii="Arial" w:hAnsi="Arial" w:cs="Arial"/>
          <w:sz w:val="22"/>
          <w:szCs w:val="22"/>
        </w:rPr>
        <w:t>dobiveno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210" w:rsidRPr="00275FC5">
        <w:rPr>
          <w:rFonts w:ascii="Arial" w:hAnsi="Arial" w:cs="Arial"/>
          <w:sz w:val="22"/>
          <w:szCs w:val="22"/>
        </w:rPr>
        <w:t>više</w:t>
      </w:r>
      <w:proofErr w:type="spellEnd"/>
      <w:r w:rsidR="0035621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sredstava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Općine</w:t>
      </w:r>
      <w:proofErr w:type="spellEnd"/>
      <w:r w:rsidR="00F04FA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FA1" w:rsidRPr="00275FC5">
        <w:rPr>
          <w:rFonts w:ascii="Arial" w:hAnsi="Arial" w:cs="Arial"/>
          <w:sz w:val="22"/>
          <w:szCs w:val="22"/>
        </w:rPr>
        <w:t>Koprivnički</w:t>
      </w:r>
      <w:proofErr w:type="spellEnd"/>
      <w:r w:rsidR="00F04FA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FA1" w:rsidRPr="00275FC5">
        <w:rPr>
          <w:rFonts w:ascii="Arial" w:hAnsi="Arial" w:cs="Arial"/>
          <w:sz w:val="22"/>
          <w:szCs w:val="22"/>
        </w:rPr>
        <w:t>Bregi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financiranje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nabave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kapitalne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imovine</w:t>
      </w:r>
      <w:proofErr w:type="spellEnd"/>
      <w:r w:rsidR="00616FC9" w:rsidRPr="00275FC5">
        <w:rPr>
          <w:rFonts w:ascii="Arial" w:hAnsi="Arial" w:cs="Arial"/>
          <w:sz w:val="22"/>
          <w:szCs w:val="22"/>
        </w:rPr>
        <w:t xml:space="preserve">. </w:t>
      </w:r>
      <w:bookmarkStart w:id="0" w:name="_Hlk156985812"/>
      <w:r w:rsidR="00616FC9" w:rsidRPr="00275FC5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616FC9" w:rsidRPr="00275FC5">
        <w:rPr>
          <w:rFonts w:ascii="Arial" w:hAnsi="Arial" w:cs="Arial"/>
          <w:sz w:val="22"/>
          <w:szCs w:val="22"/>
        </w:rPr>
        <w:t>odnosu</w:t>
      </w:r>
      <w:proofErr w:type="spellEnd"/>
      <w:r w:rsidR="00616FC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FC9" w:rsidRPr="00275FC5">
        <w:rPr>
          <w:rFonts w:ascii="Arial" w:hAnsi="Arial" w:cs="Arial"/>
          <w:sz w:val="22"/>
          <w:szCs w:val="22"/>
        </w:rPr>
        <w:t>na</w:t>
      </w:r>
      <w:proofErr w:type="spellEnd"/>
      <w:r w:rsidR="00616FC9" w:rsidRPr="00275FC5">
        <w:rPr>
          <w:rFonts w:ascii="Arial" w:hAnsi="Arial" w:cs="Arial"/>
          <w:sz w:val="22"/>
          <w:szCs w:val="22"/>
        </w:rPr>
        <w:t xml:space="preserve"> </w:t>
      </w:r>
      <w:r w:rsidR="001E2CB9" w:rsidRPr="00275FC5">
        <w:rPr>
          <w:rFonts w:ascii="Arial" w:hAnsi="Arial" w:cs="Arial"/>
          <w:sz w:val="22"/>
          <w:szCs w:val="22"/>
        </w:rPr>
        <w:t xml:space="preserve">31.prosinca 2022. </w:t>
      </w:r>
      <w:proofErr w:type="spellStart"/>
      <w:r w:rsidR="001E2CB9" w:rsidRPr="00275FC5">
        <w:rPr>
          <w:rFonts w:ascii="Arial" w:hAnsi="Arial" w:cs="Arial"/>
          <w:sz w:val="22"/>
          <w:szCs w:val="22"/>
        </w:rPr>
        <w:t>godine</w:t>
      </w:r>
      <w:proofErr w:type="spellEnd"/>
      <w:r w:rsidR="001E2CB9"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51E15" w:rsidRPr="00275FC5">
        <w:rPr>
          <w:rFonts w:ascii="Arial" w:hAnsi="Arial" w:cs="Arial"/>
          <w:sz w:val="22"/>
          <w:szCs w:val="22"/>
        </w:rPr>
        <w:t>početno</w:t>
      </w:r>
      <w:proofErr w:type="spellEnd"/>
      <w:r w:rsidR="00251E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1E15" w:rsidRPr="00275FC5">
        <w:rPr>
          <w:rFonts w:ascii="Arial" w:hAnsi="Arial" w:cs="Arial"/>
          <w:sz w:val="22"/>
          <w:szCs w:val="22"/>
        </w:rPr>
        <w:t>stanje</w:t>
      </w:r>
      <w:proofErr w:type="spellEnd"/>
      <w:r w:rsidR="00251E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1E15" w:rsidRPr="00275FC5">
        <w:rPr>
          <w:rFonts w:ascii="Arial" w:hAnsi="Arial" w:cs="Arial"/>
          <w:sz w:val="22"/>
          <w:szCs w:val="22"/>
        </w:rPr>
        <w:t>na</w:t>
      </w:r>
      <w:proofErr w:type="spellEnd"/>
      <w:r w:rsidR="00251E15" w:rsidRPr="00275FC5">
        <w:rPr>
          <w:rFonts w:ascii="Arial" w:hAnsi="Arial" w:cs="Arial"/>
          <w:sz w:val="22"/>
          <w:szCs w:val="22"/>
        </w:rPr>
        <w:t xml:space="preserve"> dan 1. </w:t>
      </w:r>
      <w:proofErr w:type="spellStart"/>
      <w:r w:rsidR="00251E15" w:rsidRPr="00275FC5">
        <w:rPr>
          <w:rFonts w:ascii="Arial" w:hAnsi="Arial" w:cs="Arial"/>
          <w:sz w:val="22"/>
          <w:szCs w:val="22"/>
        </w:rPr>
        <w:t>siječnja</w:t>
      </w:r>
      <w:proofErr w:type="spellEnd"/>
      <w:r w:rsidR="00251E15" w:rsidRPr="00275FC5">
        <w:rPr>
          <w:rFonts w:ascii="Arial" w:hAnsi="Arial" w:cs="Arial"/>
          <w:sz w:val="22"/>
          <w:szCs w:val="22"/>
        </w:rPr>
        <w:t xml:space="preserve"> 202</w:t>
      </w:r>
      <w:r w:rsidR="001179E4" w:rsidRPr="00275FC5">
        <w:rPr>
          <w:rFonts w:ascii="Arial" w:hAnsi="Arial" w:cs="Arial"/>
          <w:sz w:val="22"/>
          <w:szCs w:val="22"/>
        </w:rPr>
        <w:t>3</w:t>
      </w:r>
      <w:r w:rsidR="00251E15" w:rsidRPr="00275FC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5755B" w:rsidRPr="00275FC5">
        <w:rPr>
          <w:rFonts w:ascii="Arial" w:hAnsi="Arial" w:cs="Arial"/>
          <w:sz w:val="22"/>
          <w:szCs w:val="22"/>
        </w:rPr>
        <w:t>g</w:t>
      </w:r>
      <w:r w:rsidR="00251E15" w:rsidRPr="00275FC5">
        <w:rPr>
          <w:rFonts w:ascii="Arial" w:hAnsi="Arial" w:cs="Arial"/>
          <w:sz w:val="22"/>
          <w:szCs w:val="22"/>
        </w:rPr>
        <w:t>odine</w:t>
      </w:r>
      <w:proofErr w:type="spellEnd"/>
      <w:r w:rsidR="00251E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1E15" w:rsidRPr="00275FC5">
        <w:rPr>
          <w:rFonts w:ascii="Arial" w:hAnsi="Arial" w:cs="Arial"/>
          <w:sz w:val="22"/>
          <w:szCs w:val="22"/>
        </w:rPr>
        <w:t>razlikuje</w:t>
      </w:r>
      <w:proofErr w:type="spellEnd"/>
      <w:r w:rsidR="00251E15" w:rsidRPr="00275FC5">
        <w:rPr>
          <w:rFonts w:ascii="Arial" w:hAnsi="Arial" w:cs="Arial"/>
          <w:sz w:val="22"/>
          <w:szCs w:val="22"/>
        </w:rPr>
        <w:t xml:space="preserve"> se za 0,01 </w:t>
      </w:r>
      <w:proofErr w:type="spellStart"/>
      <w:r w:rsidR="00251E15" w:rsidRPr="00275FC5">
        <w:rPr>
          <w:rFonts w:ascii="Arial" w:hAnsi="Arial" w:cs="Arial"/>
          <w:sz w:val="22"/>
          <w:szCs w:val="22"/>
        </w:rPr>
        <w:t>eur</w:t>
      </w:r>
      <w:proofErr w:type="spellEnd"/>
      <w:r w:rsidR="00AB607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6074"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AB607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6074" w:rsidRPr="00275FC5">
        <w:rPr>
          <w:rFonts w:ascii="Arial" w:hAnsi="Arial" w:cs="Arial"/>
          <w:sz w:val="22"/>
          <w:szCs w:val="22"/>
        </w:rPr>
        <w:t>usklađ</w:t>
      </w:r>
      <w:r w:rsidR="00064EBD" w:rsidRPr="00275FC5">
        <w:rPr>
          <w:rFonts w:ascii="Arial" w:hAnsi="Arial" w:cs="Arial"/>
          <w:sz w:val="22"/>
          <w:szCs w:val="22"/>
        </w:rPr>
        <w:t>ivanja</w:t>
      </w:r>
      <w:proofErr w:type="spellEnd"/>
      <w:r w:rsidR="00064EB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EBD" w:rsidRPr="00275FC5">
        <w:rPr>
          <w:rFonts w:ascii="Arial" w:hAnsi="Arial" w:cs="Arial"/>
          <w:sz w:val="22"/>
          <w:szCs w:val="22"/>
        </w:rPr>
        <w:t>razlika</w:t>
      </w:r>
      <w:proofErr w:type="spellEnd"/>
      <w:r w:rsidR="00064EB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EBD" w:rsidRPr="00275FC5">
        <w:rPr>
          <w:rFonts w:ascii="Arial" w:hAnsi="Arial" w:cs="Arial"/>
          <w:sz w:val="22"/>
          <w:szCs w:val="22"/>
        </w:rPr>
        <w:t>između</w:t>
      </w:r>
      <w:proofErr w:type="spellEnd"/>
      <w:r w:rsidR="00064EB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EBD" w:rsidRPr="00275FC5">
        <w:rPr>
          <w:rFonts w:ascii="Arial" w:hAnsi="Arial" w:cs="Arial"/>
          <w:sz w:val="22"/>
          <w:szCs w:val="22"/>
        </w:rPr>
        <w:t>analitičkih</w:t>
      </w:r>
      <w:proofErr w:type="spellEnd"/>
      <w:r w:rsidR="00064EB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755B" w:rsidRPr="00275FC5">
        <w:rPr>
          <w:rFonts w:ascii="Arial" w:hAnsi="Arial" w:cs="Arial"/>
          <w:sz w:val="22"/>
          <w:szCs w:val="22"/>
        </w:rPr>
        <w:t>i</w:t>
      </w:r>
      <w:proofErr w:type="spellEnd"/>
      <w:r w:rsidR="00064EB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EBD" w:rsidRPr="00275FC5">
        <w:rPr>
          <w:rFonts w:ascii="Arial" w:hAnsi="Arial" w:cs="Arial"/>
          <w:sz w:val="22"/>
          <w:szCs w:val="22"/>
        </w:rPr>
        <w:t>sintetičkih</w:t>
      </w:r>
      <w:proofErr w:type="spellEnd"/>
      <w:r w:rsidR="00064EB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EBD" w:rsidRPr="00275FC5">
        <w:rPr>
          <w:rFonts w:ascii="Arial" w:hAnsi="Arial" w:cs="Arial"/>
          <w:sz w:val="22"/>
          <w:szCs w:val="22"/>
        </w:rPr>
        <w:t>evidencija</w:t>
      </w:r>
      <w:proofErr w:type="spellEnd"/>
      <w:r w:rsidR="00064EB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EBD"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064EB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EBD" w:rsidRPr="00275FC5">
        <w:rPr>
          <w:rFonts w:ascii="Arial" w:hAnsi="Arial" w:cs="Arial"/>
          <w:sz w:val="22"/>
          <w:szCs w:val="22"/>
        </w:rPr>
        <w:t>preračunavanja</w:t>
      </w:r>
      <w:proofErr w:type="spellEnd"/>
      <w:r w:rsidR="00B5755B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755B" w:rsidRPr="00275FC5">
        <w:rPr>
          <w:rFonts w:ascii="Arial" w:hAnsi="Arial" w:cs="Arial"/>
          <w:sz w:val="22"/>
          <w:szCs w:val="22"/>
        </w:rPr>
        <w:t>iznosa</w:t>
      </w:r>
      <w:proofErr w:type="spellEnd"/>
      <w:r w:rsidR="00B5755B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755B" w:rsidRPr="00275FC5">
        <w:rPr>
          <w:rFonts w:ascii="Arial" w:hAnsi="Arial" w:cs="Arial"/>
          <w:sz w:val="22"/>
          <w:szCs w:val="22"/>
        </w:rPr>
        <w:t>iz</w:t>
      </w:r>
      <w:proofErr w:type="spellEnd"/>
      <w:r w:rsidR="00B5755B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755B" w:rsidRPr="00275FC5">
        <w:rPr>
          <w:rFonts w:ascii="Arial" w:hAnsi="Arial" w:cs="Arial"/>
          <w:sz w:val="22"/>
          <w:szCs w:val="22"/>
        </w:rPr>
        <w:t>eura</w:t>
      </w:r>
      <w:proofErr w:type="spellEnd"/>
      <w:r w:rsidR="00B5755B" w:rsidRPr="00275FC5">
        <w:rPr>
          <w:rFonts w:ascii="Arial" w:hAnsi="Arial" w:cs="Arial"/>
          <w:sz w:val="22"/>
          <w:szCs w:val="22"/>
        </w:rPr>
        <w:t xml:space="preserve"> u kune.</w:t>
      </w:r>
    </w:p>
    <w:bookmarkEnd w:id="0"/>
    <w:p w14:paraId="124F0038" w14:textId="43B48D1B" w:rsidR="00092BB4" w:rsidRPr="00275FC5" w:rsidRDefault="00092BB4" w:rsidP="008637DD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6381 </w:t>
      </w:r>
      <w:r w:rsidR="00093761" w:rsidRPr="00275FC5">
        <w:rPr>
          <w:rFonts w:ascii="Arial" w:hAnsi="Arial" w:cs="Arial"/>
          <w:sz w:val="22"/>
          <w:szCs w:val="22"/>
        </w:rPr>
        <w:t>–</w:t>
      </w:r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</w:t>
      </w:r>
      <w:r w:rsidR="00093761" w:rsidRPr="00275FC5">
        <w:rPr>
          <w:rFonts w:ascii="Arial" w:hAnsi="Arial" w:cs="Arial"/>
          <w:sz w:val="22"/>
          <w:szCs w:val="22"/>
        </w:rPr>
        <w:t>ovećanje</w:t>
      </w:r>
      <w:proofErr w:type="spellEnd"/>
      <w:r w:rsidR="0009376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761" w:rsidRPr="00275FC5">
        <w:rPr>
          <w:rFonts w:ascii="Arial" w:hAnsi="Arial" w:cs="Arial"/>
          <w:sz w:val="22"/>
          <w:szCs w:val="22"/>
        </w:rPr>
        <w:t>prihoda</w:t>
      </w:r>
      <w:proofErr w:type="spellEnd"/>
      <w:r w:rsidR="0009376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761"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09376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684E"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="00C7684E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684E" w:rsidRPr="00275FC5">
        <w:rPr>
          <w:rFonts w:ascii="Arial" w:hAnsi="Arial" w:cs="Arial"/>
          <w:sz w:val="22"/>
          <w:szCs w:val="22"/>
        </w:rPr>
        <w:t>sredstava</w:t>
      </w:r>
      <w:proofErr w:type="spellEnd"/>
      <w:r w:rsidR="00C7684E" w:rsidRPr="00275FC5">
        <w:rPr>
          <w:rFonts w:ascii="Arial" w:hAnsi="Arial" w:cs="Arial"/>
          <w:sz w:val="22"/>
          <w:szCs w:val="22"/>
        </w:rPr>
        <w:t xml:space="preserve"> </w:t>
      </w:r>
      <w:r w:rsidR="000E2B5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2B5D" w:rsidRPr="00275FC5">
        <w:rPr>
          <w:rFonts w:ascii="Arial" w:hAnsi="Arial" w:cs="Arial"/>
          <w:sz w:val="22"/>
          <w:szCs w:val="22"/>
        </w:rPr>
        <w:t>od</w:t>
      </w:r>
      <w:proofErr w:type="spellEnd"/>
      <w:r w:rsidR="000E2B5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2B5D" w:rsidRPr="00275FC5">
        <w:rPr>
          <w:rFonts w:ascii="Arial" w:hAnsi="Arial" w:cs="Arial"/>
          <w:sz w:val="22"/>
          <w:szCs w:val="22"/>
        </w:rPr>
        <w:t>Agencije</w:t>
      </w:r>
      <w:proofErr w:type="spellEnd"/>
      <w:r w:rsidR="000E2B5D"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0E2B5D" w:rsidRPr="00275FC5">
        <w:rPr>
          <w:rFonts w:ascii="Arial" w:hAnsi="Arial" w:cs="Arial"/>
          <w:sz w:val="22"/>
          <w:szCs w:val="22"/>
        </w:rPr>
        <w:t>mobilnost</w:t>
      </w:r>
      <w:proofErr w:type="spellEnd"/>
      <w:r w:rsidR="000E2B5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2B5D" w:rsidRPr="00275FC5">
        <w:rPr>
          <w:rFonts w:ascii="Arial" w:hAnsi="Arial" w:cs="Arial"/>
          <w:sz w:val="22"/>
          <w:szCs w:val="22"/>
        </w:rPr>
        <w:t>i</w:t>
      </w:r>
      <w:proofErr w:type="spellEnd"/>
      <w:r w:rsidR="000E2B5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2B5D" w:rsidRPr="00275FC5">
        <w:rPr>
          <w:rFonts w:ascii="Arial" w:hAnsi="Arial" w:cs="Arial"/>
          <w:sz w:val="22"/>
          <w:szCs w:val="22"/>
        </w:rPr>
        <w:t>programe</w:t>
      </w:r>
      <w:proofErr w:type="spellEnd"/>
      <w:r w:rsidR="000E2B5D" w:rsidRPr="00275FC5">
        <w:rPr>
          <w:rFonts w:ascii="Arial" w:hAnsi="Arial" w:cs="Arial"/>
          <w:sz w:val="22"/>
          <w:szCs w:val="22"/>
        </w:rPr>
        <w:t xml:space="preserve"> EU </w:t>
      </w:r>
      <w:r w:rsidR="00C7684E" w:rsidRPr="00275FC5">
        <w:rPr>
          <w:rFonts w:ascii="Arial" w:hAnsi="Arial" w:cs="Arial"/>
          <w:sz w:val="22"/>
          <w:szCs w:val="22"/>
        </w:rPr>
        <w:t xml:space="preserve">po </w:t>
      </w:r>
      <w:proofErr w:type="spellStart"/>
      <w:r w:rsidR="00C7684E" w:rsidRPr="00275FC5">
        <w:rPr>
          <w:rFonts w:ascii="Arial" w:hAnsi="Arial" w:cs="Arial"/>
          <w:sz w:val="22"/>
          <w:szCs w:val="22"/>
        </w:rPr>
        <w:t>završetku</w:t>
      </w:r>
      <w:proofErr w:type="spellEnd"/>
      <w:r w:rsidR="00C7684E" w:rsidRPr="00275FC5">
        <w:rPr>
          <w:rFonts w:ascii="Arial" w:hAnsi="Arial" w:cs="Arial"/>
          <w:sz w:val="22"/>
          <w:szCs w:val="22"/>
        </w:rPr>
        <w:t xml:space="preserve"> Erasmus </w:t>
      </w:r>
      <w:proofErr w:type="spellStart"/>
      <w:r w:rsidR="00C7684E" w:rsidRPr="00275FC5">
        <w:rPr>
          <w:rFonts w:ascii="Arial" w:hAnsi="Arial" w:cs="Arial"/>
          <w:sz w:val="22"/>
          <w:szCs w:val="22"/>
        </w:rPr>
        <w:t>projekta</w:t>
      </w:r>
      <w:proofErr w:type="spellEnd"/>
      <w:r w:rsidR="008A537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375" w:rsidRPr="00275FC5">
        <w:rPr>
          <w:rFonts w:ascii="Arial" w:hAnsi="Arial" w:cs="Arial"/>
          <w:sz w:val="22"/>
          <w:szCs w:val="22"/>
        </w:rPr>
        <w:t>nakon</w:t>
      </w:r>
      <w:proofErr w:type="spellEnd"/>
      <w:r w:rsidR="008A537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375" w:rsidRPr="00275FC5">
        <w:rPr>
          <w:rFonts w:ascii="Arial" w:hAnsi="Arial" w:cs="Arial"/>
          <w:sz w:val="22"/>
          <w:szCs w:val="22"/>
        </w:rPr>
        <w:t>evaluacije</w:t>
      </w:r>
      <w:proofErr w:type="spellEnd"/>
      <w:r w:rsidR="008A537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2B5D" w:rsidRPr="00275FC5">
        <w:rPr>
          <w:rFonts w:ascii="Arial" w:hAnsi="Arial" w:cs="Arial"/>
          <w:sz w:val="22"/>
          <w:szCs w:val="22"/>
        </w:rPr>
        <w:t>završnog</w:t>
      </w:r>
      <w:proofErr w:type="spellEnd"/>
      <w:r w:rsidR="000E2B5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2B5D" w:rsidRPr="00275FC5">
        <w:rPr>
          <w:rFonts w:ascii="Arial" w:hAnsi="Arial" w:cs="Arial"/>
          <w:sz w:val="22"/>
          <w:szCs w:val="22"/>
        </w:rPr>
        <w:t>izvješća</w:t>
      </w:r>
      <w:proofErr w:type="spellEnd"/>
    </w:p>
    <w:p w14:paraId="4670493E" w14:textId="66E95989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6391 – </w:t>
      </w:r>
      <w:proofErr w:type="spellStart"/>
      <w:r w:rsidR="00AC0CD9"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toga </w:t>
      </w:r>
      <w:proofErr w:type="spellStart"/>
      <w:r w:rsidRPr="00275FC5">
        <w:rPr>
          <w:rFonts w:ascii="Arial" w:hAnsi="Arial" w:cs="Arial"/>
          <w:sz w:val="22"/>
          <w:szCs w:val="22"/>
        </w:rPr>
        <w:t>što</w:t>
      </w:r>
      <w:proofErr w:type="spellEnd"/>
      <w:r w:rsidR="00AC0CD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CD9" w:rsidRPr="00275FC5">
        <w:rPr>
          <w:rFonts w:ascii="Arial" w:hAnsi="Arial" w:cs="Arial"/>
          <w:sz w:val="22"/>
          <w:szCs w:val="22"/>
        </w:rPr>
        <w:t>ove</w:t>
      </w:r>
      <w:proofErr w:type="spellEnd"/>
      <w:r w:rsidR="00AC0CD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CD9" w:rsidRPr="00275FC5">
        <w:rPr>
          <w:rFonts w:ascii="Arial" w:hAnsi="Arial" w:cs="Arial"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škola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bila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domaćin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međuopćinskih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natjecanja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5CB6B25A" w14:textId="4A481D30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6393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A72" w:rsidRPr="00275FC5">
        <w:rPr>
          <w:rFonts w:ascii="Arial" w:hAnsi="Arial" w:cs="Arial"/>
          <w:sz w:val="22"/>
          <w:szCs w:val="22"/>
        </w:rPr>
        <w:t>temeljem</w:t>
      </w:r>
      <w:proofErr w:type="spellEnd"/>
      <w:r w:rsidR="00591A7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A72" w:rsidRPr="00275FC5">
        <w:rPr>
          <w:rFonts w:ascii="Arial" w:hAnsi="Arial" w:cs="Arial"/>
          <w:sz w:val="22"/>
          <w:szCs w:val="22"/>
        </w:rPr>
        <w:t>prijenosa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EU</w:t>
      </w:r>
      <w:r w:rsidR="00591A7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A72" w:rsidRPr="00275FC5">
        <w:rPr>
          <w:rFonts w:ascii="Arial" w:hAnsi="Arial" w:cs="Arial"/>
          <w:sz w:val="22"/>
          <w:szCs w:val="22"/>
        </w:rPr>
        <w:t>sredstava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nabavu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namirnica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školsku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kuhinju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sklopu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projekata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Svi u </w:t>
      </w:r>
      <w:proofErr w:type="spellStart"/>
      <w:r w:rsidRPr="00275FC5">
        <w:rPr>
          <w:rFonts w:ascii="Arial" w:hAnsi="Arial" w:cs="Arial"/>
          <w:sz w:val="22"/>
          <w:szCs w:val="22"/>
        </w:rPr>
        <w:t>školi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svi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stolu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7</w:t>
      </w:r>
      <w:r w:rsidR="00B51EAA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EAA" w:rsidRPr="00275FC5">
        <w:rPr>
          <w:rFonts w:ascii="Arial" w:hAnsi="Arial" w:cs="Arial"/>
          <w:sz w:val="22"/>
          <w:szCs w:val="22"/>
        </w:rPr>
        <w:t>i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</w:t>
      </w:r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Školska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shema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voća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mlijeka</w:t>
      </w:r>
      <w:proofErr w:type="spellEnd"/>
      <w:r w:rsidR="001576D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EAA" w:rsidRPr="00275FC5">
        <w:rPr>
          <w:rFonts w:ascii="Arial" w:hAnsi="Arial" w:cs="Arial"/>
          <w:sz w:val="22"/>
          <w:szCs w:val="22"/>
        </w:rPr>
        <w:t>te</w:t>
      </w:r>
      <w:proofErr w:type="spellEnd"/>
      <w:r w:rsidR="001576D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6D1"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1576D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6D1" w:rsidRPr="00275FC5">
        <w:rPr>
          <w:rFonts w:ascii="Arial" w:hAnsi="Arial" w:cs="Arial"/>
          <w:sz w:val="22"/>
          <w:szCs w:val="22"/>
        </w:rPr>
        <w:t>zapoš</w:t>
      </w:r>
      <w:r w:rsidR="00910960" w:rsidRPr="00275FC5">
        <w:rPr>
          <w:rFonts w:ascii="Arial" w:hAnsi="Arial" w:cs="Arial"/>
          <w:sz w:val="22"/>
          <w:szCs w:val="22"/>
        </w:rPr>
        <w:t>ljavanja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jednog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pomoćnika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nastavi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više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odnosu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na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prošlu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godinu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sklopu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projekta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Prilika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910960" w:rsidRPr="00275FC5">
        <w:rPr>
          <w:rFonts w:ascii="Arial" w:hAnsi="Arial" w:cs="Arial"/>
          <w:sz w:val="22"/>
          <w:szCs w:val="22"/>
        </w:rPr>
        <w:t>sve</w:t>
      </w:r>
      <w:proofErr w:type="spellEnd"/>
      <w:r w:rsidR="00910960" w:rsidRPr="00275FC5">
        <w:rPr>
          <w:rFonts w:ascii="Arial" w:hAnsi="Arial" w:cs="Arial"/>
          <w:sz w:val="22"/>
          <w:szCs w:val="22"/>
        </w:rPr>
        <w:t xml:space="preserve"> </w:t>
      </w:r>
      <w:r w:rsidR="006B1614" w:rsidRPr="00275FC5">
        <w:rPr>
          <w:rFonts w:ascii="Arial" w:hAnsi="Arial" w:cs="Arial"/>
          <w:sz w:val="22"/>
          <w:szCs w:val="22"/>
        </w:rPr>
        <w:t>6</w:t>
      </w:r>
    </w:p>
    <w:p w14:paraId="67E516F0" w14:textId="3566241F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6526 – </w:t>
      </w:r>
      <w:proofErr w:type="spellStart"/>
      <w:r w:rsidR="00DF5B9F"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plaćene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račune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školsku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kuhinju</w:t>
      </w:r>
      <w:proofErr w:type="spellEnd"/>
      <w:r w:rsidR="00DF5B9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B9F"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DF5B9F" w:rsidRPr="00275FC5">
        <w:rPr>
          <w:rFonts w:ascii="Arial" w:hAnsi="Arial" w:cs="Arial"/>
          <w:sz w:val="22"/>
          <w:szCs w:val="22"/>
        </w:rPr>
        <w:t xml:space="preserve"> toga </w:t>
      </w:r>
      <w:proofErr w:type="spellStart"/>
      <w:r w:rsidR="00BE2FCD" w:rsidRPr="00275FC5">
        <w:rPr>
          <w:rFonts w:ascii="Arial" w:hAnsi="Arial" w:cs="Arial"/>
          <w:sz w:val="22"/>
          <w:szCs w:val="22"/>
        </w:rPr>
        <w:t>što</w:t>
      </w:r>
      <w:proofErr w:type="spellEnd"/>
      <w:r w:rsidR="00BE2FCD" w:rsidRPr="00275FC5">
        <w:rPr>
          <w:rFonts w:ascii="Arial" w:hAnsi="Arial" w:cs="Arial"/>
          <w:sz w:val="22"/>
          <w:szCs w:val="22"/>
        </w:rPr>
        <w:t xml:space="preserve"> od </w:t>
      </w:r>
      <w:proofErr w:type="spellStart"/>
      <w:r w:rsidR="00BE2FCD" w:rsidRPr="00275FC5">
        <w:rPr>
          <w:rFonts w:ascii="Arial" w:hAnsi="Arial" w:cs="Arial"/>
          <w:sz w:val="22"/>
          <w:szCs w:val="22"/>
        </w:rPr>
        <w:t>ove</w:t>
      </w:r>
      <w:proofErr w:type="spellEnd"/>
      <w:r w:rsidR="00BE2FC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FCD" w:rsidRPr="00275FC5">
        <w:rPr>
          <w:rFonts w:ascii="Arial" w:hAnsi="Arial" w:cs="Arial"/>
          <w:sz w:val="22"/>
          <w:szCs w:val="22"/>
        </w:rPr>
        <w:t>godine</w:t>
      </w:r>
      <w:proofErr w:type="spellEnd"/>
      <w:r w:rsidR="00BE2FC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FCD" w:rsidRPr="00275FC5">
        <w:rPr>
          <w:rFonts w:ascii="Arial" w:hAnsi="Arial" w:cs="Arial"/>
          <w:sz w:val="22"/>
          <w:szCs w:val="22"/>
        </w:rPr>
        <w:t>školsku</w:t>
      </w:r>
      <w:proofErr w:type="spellEnd"/>
      <w:r w:rsidR="00BE2FC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FCD" w:rsidRPr="00275FC5">
        <w:rPr>
          <w:rFonts w:ascii="Arial" w:hAnsi="Arial" w:cs="Arial"/>
          <w:sz w:val="22"/>
          <w:szCs w:val="22"/>
        </w:rPr>
        <w:t>kuhinju</w:t>
      </w:r>
      <w:proofErr w:type="spellEnd"/>
      <w:r w:rsidR="00EA7C88"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A7C88" w:rsidRPr="00275FC5">
        <w:rPr>
          <w:rFonts w:ascii="Arial" w:hAnsi="Arial" w:cs="Arial"/>
          <w:sz w:val="22"/>
          <w:szCs w:val="22"/>
        </w:rPr>
        <w:t>učenike</w:t>
      </w:r>
      <w:proofErr w:type="spellEnd"/>
      <w:r w:rsidR="00EA7C8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C88" w:rsidRPr="00275FC5">
        <w:rPr>
          <w:rFonts w:ascii="Arial" w:hAnsi="Arial" w:cs="Arial"/>
          <w:sz w:val="22"/>
          <w:szCs w:val="22"/>
        </w:rPr>
        <w:t>sufinancira</w:t>
      </w:r>
      <w:proofErr w:type="spellEnd"/>
      <w:r w:rsidR="00EA7C88" w:rsidRPr="00275FC5">
        <w:rPr>
          <w:rFonts w:ascii="Arial" w:hAnsi="Arial" w:cs="Arial"/>
          <w:sz w:val="22"/>
          <w:szCs w:val="22"/>
        </w:rPr>
        <w:t xml:space="preserve"> MZO </w:t>
      </w:r>
      <w:proofErr w:type="spellStart"/>
      <w:r w:rsidR="00EA7C88" w:rsidRPr="00275FC5">
        <w:rPr>
          <w:rFonts w:ascii="Arial" w:hAnsi="Arial" w:cs="Arial"/>
          <w:sz w:val="22"/>
          <w:szCs w:val="22"/>
        </w:rPr>
        <w:t>dok</w:t>
      </w:r>
      <w:proofErr w:type="spellEnd"/>
      <w:r w:rsidR="00EA7C8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C88" w:rsidRPr="00275FC5">
        <w:rPr>
          <w:rFonts w:ascii="Arial" w:hAnsi="Arial" w:cs="Arial"/>
          <w:sz w:val="22"/>
          <w:szCs w:val="22"/>
        </w:rPr>
        <w:t>su</w:t>
      </w:r>
      <w:proofErr w:type="spellEnd"/>
      <w:r w:rsidR="00EA7C8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C88" w:rsidRPr="00275FC5">
        <w:rPr>
          <w:rFonts w:ascii="Arial" w:hAnsi="Arial" w:cs="Arial"/>
          <w:sz w:val="22"/>
          <w:szCs w:val="22"/>
        </w:rPr>
        <w:t>prošle</w:t>
      </w:r>
      <w:proofErr w:type="spellEnd"/>
      <w:r w:rsidR="00EA7C8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7C88" w:rsidRPr="00275FC5">
        <w:rPr>
          <w:rFonts w:ascii="Arial" w:hAnsi="Arial" w:cs="Arial"/>
          <w:sz w:val="22"/>
          <w:szCs w:val="22"/>
        </w:rPr>
        <w:t>g</w:t>
      </w:r>
      <w:r w:rsidR="009116C8" w:rsidRPr="00275FC5">
        <w:rPr>
          <w:rFonts w:ascii="Arial" w:hAnsi="Arial" w:cs="Arial"/>
          <w:sz w:val="22"/>
          <w:szCs w:val="22"/>
        </w:rPr>
        <w:t>odine</w:t>
      </w:r>
      <w:proofErr w:type="spellEnd"/>
      <w:r w:rsidR="009116C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6C8" w:rsidRPr="00275FC5">
        <w:rPr>
          <w:rFonts w:ascii="Arial" w:hAnsi="Arial" w:cs="Arial"/>
          <w:sz w:val="22"/>
          <w:szCs w:val="22"/>
        </w:rPr>
        <w:t>račune</w:t>
      </w:r>
      <w:proofErr w:type="spellEnd"/>
      <w:r w:rsidR="009116C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6C8" w:rsidRPr="00275FC5">
        <w:rPr>
          <w:rFonts w:ascii="Arial" w:hAnsi="Arial" w:cs="Arial"/>
          <w:sz w:val="22"/>
          <w:szCs w:val="22"/>
        </w:rPr>
        <w:t>plaćali</w:t>
      </w:r>
      <w:proofErr w:type="spellEnd"/>
      <w:r w:rsidR="009116C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6C8" w:rsidRPr="00275FC5">
        <w:rPr>
          <w:rFonts w:ascii="Arial" w:hAnsi="Arial" w:cs="Arial"/>
          <w:sz w:val="22"/>
          <w:szCs w:val="22"/>
        </w:rPr>
        <w:t>roditelji</w:t>
      </w:r>
      <w:proofErr w:type="spellEnd"/>
      <w:r w:rsidR="009116C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6C8" w:rsidRPr="00275FC5">
        <w:rPr>
          <w:rFonts w:ascii="Arial" w:hAnsi="Arial" w:cs="Arial"/>
          <w:sz w:val="22"/>
          <w:szCs w:val="22"/>
        </w:rPr>
        <w:t>učenika</w:t>
      </w:r>
      <w:proofErr w:type="spellEnd"/>
    </w:p>
    <w:p w14:paraId="5AADD2C6" w14:textId="7777777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6614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275FC5">
        <w:rPr>
          <w:rFonts w:ascii="Arial" w:hAnsi="Arial" w:cs="Arial"/>
          <w:sz w:val="22"/>
          <w:szCs w:val="22"/>
        </w:rPr>
        <w:t>prodaje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papira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akciju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275FC5">
        <w:rPr>
          <w:rFonts w:ascii="Arial" w:hAnsi="Arial" w:cs="Arial"/>
          <w:sz w:val="22"/>
          <w:szCs w:val="22"/>
        </w:rPr>
        <w:t>Papirko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“ </w:t>
      </w:r>
    </w:p>
    <w:p w14:paraId="597BCABF" w14:textId="201F964F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6615 – </w:t>
      </w:r>
      <w:proofErr w:type="spellStart"/>
      <w:r w:rsidR="008B4AB7"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="00357F8C">
        <w:rPr>
          <w:rFonts w:ascii="Arial" w:hAnsi="Arial" w:cs="Arial"/>
          <w:sz w:val="22"/>
          <w:szCs w:val="22"/>
        </w:rPr>
        <w:t xml:space="preserve"> je</w:t>
      </w:r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AB7" w:rsidRPr="00275FC5">
        <w:rPr>
          <w:rFonts w:ascii="Arial" w:hAnsi="Arial" w:cs="Arial"/>
          <w:sz w:val="22"/>
          <w:szCs w:val="22"/>
        </w:rPr>
        <w:t>bilo</w:t>
      </w:r>
      <w:proofErr w:type="spellEnd"/>
      <w:r w:rsidR="008B4AB7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AB7" w:rsidRPr="00275FC5">
        <w:rPr>
          <w:rFonts w:ascii="Arial" w:hAnsi="Arial" w:cs="Arial"/>
          <w:sz w:val="22"/>
          <w:szCs w:val="22"/>
        </w:rPr>
        <w:t>manje</w:t>
      </w:r>
      <w:proofErr w:type="spellEnd"/>
      <w:r w:rsidR="008B4AB7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AB7" w:rsidRPr="00275FC5">
        <w:rPr>
          <w:rFonts w:ascii="Arial" w:hAnsi="Arial" w:cs="Arial"/>
          <w:sz w:val="22"/>
          <w:szCs w:val="22"/>
        </w:rPr>
        <w:t>korisnika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dvoran</w:t>
      </w:r>
      <w:r w:rsidR="008B4AB7" w:rsidRPr="00275FC5">
        <w:rPr>
          <w:rFonts w:ascii="Arial" w:hAnsi="Arial" w:cs="Arial"/>
          <w:sz w:val="22"/>
          <w:szCs w:val="22"/>
        </w:rPr>
        <w:t>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najam</w:t>
      </w:r>
      <w:proofErr w:type="spellEnd"/>
    </w:p>
    <w:p w14:paraId="7D1DF2E6" w14:textId="12D57C3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6631 – </w:t>
      </w:r>
      <w:proofErr w:type="spellStart"/>
      <w:r w:rsidR="00F5405B"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6A3"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5536A3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6A3" w:rsidRPr="00275FC5">
        <w:rPr>
          <w:rFonts w:ascii="Arial" w:hAnsi="Arial" w:cs="Arial"/>
          <w:sz w:val="22"/>
          <w:szCs w:val="22"/>
        </w:rPr>
        <w:t>manje</w:t>
      </w:r>
      <w:proofErr w:type="spellEnd"/>
      <w:r w:rsidR="005536A3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6A3"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="005536A3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6A3" w:rsidRPr="00275FC5">
        <w:rPr>
          <w:rFonts w:ascii="Arial" w:hAnsi="Arial" w:cs="Arial"/>
          <w:sz w:val="22"/>
          <w:szCs w:val="22"/>
        </w:rPr>
        <w:t>sredstava</w:t>
      </w:r>
      <w:proofErr w:type="spellEnd"/>
      <w:r w:rsidR="00F5405B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05B" w:rsidRPr="00275FC5">
        <w:rPr>
          <w:rFonts w:ascii="Arial" w:hAnsi="Arial" w:cs="Arial"/>
          <w:sz w:val="22"/>
          <w:szCs w:val="22"/>
        </w:rPr>
        <w:t>od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putničkih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agencija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dnevnice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učiteljima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jednodnevne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višednevne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izlete</w:t>
      </w:r>
      <w:proofErr w:type="spellEnd"/>
    </w:p>
    <w:p w14:paraId="00FC68E1" w14:textId="0363666B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6632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donacija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nabavu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knjiga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školsku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knjižnicu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primljenih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fizičkih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osoba</w:t>
      </w:r>
      <w:proofErr w:type="spellEnd"/>
      <w:r w:rsidR="00417584"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417584" w:rsidRPr="00275FC5">
        <w:rPr>
          <w:rFonts w:ascii="Arial" w:hAnsi="Arial" w:cs="Arial"/>
          <w:sz w:val="22"/>
          <w:szCs w:val="22"/>
        </w:rPr>
        <w:t>odnosu</w:t>
      </w:r>
      <w:proofErr w:type="spellEnd"/>
      <w:r w:rsidR="0041758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584" w:rsidRPr="00275FC5">
        <w:rPr>
          <w:rFonts w:ascii="Arial" w:hAnsi="Arial" w:cs="Arial"/>
          <w:sz w:val="22"/>
          <w:szCs w:val="22"/>
        </w:rPr>
        <w:t>na</w:t>
      </w:r>
      <w:proofErr w:type="spellEnd"/>
      <w:r w:rsidR="0041758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584" w:rsidRPr="00275FC5">
        <w:rPr>
          <w:rFonts w:ascii="Arial" w:hAnsi="Arial" w:cs="Arial"/>
          <w:sz w:val="22"/>
          <w:szCs w:val="22"/>
        </w:rPr>
        <w:t>pro</w:t>
      </w:r>
      <w:r w:rsidR="00751934" w:rsidRPr="00275FC5">
        <w:rPr>
          <w:rFonts w:ascii="Arial" w:hAnsi="Arial" w:cs="Arial"/>
          <w:sz w:val="22"/>
          <w:szCs w:val="22"/>
        </w:rPr>
        <w:t>šlu</w:t>
      </w:r>
      <w:proofErr w:type="spellEnd"/>
      <w:r w:rsidR="0075193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934" w:rsidRPr="00275FC5">
        <w:rPr>
          <w:rFonts w:ascii="Arial" w:hAnsi="Arial" w:cs="Arial"/>
          <w:sz w:val="22"/>
          <w:szCs w:val="22"/>
        </w:rPr>
        <w:t>godinu</w:t>
      </w:r>
      <w:proofErr w:type="spellEnd"/>
    </w:p>
    <w:p w14:paraId="6E503503" w14:textId="7777777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6711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iz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nadležnog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proračuna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financiranje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poslovanja</w:t>
      </w:r>
      <w:proofErr w:type="spellEnd"/>
    </w:p>
    <w:p w14:paraId="67627046" w14:textId="77777777" w:rsidR="008E2C2B" w:rsidRPr="00275FC5" w:rsidRDefault="008637DD" w:rsidP="008E2C2B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lastRenderedPageBreak/>
        <w:t xml:space="preserve">6712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budući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275FC5">
        <w:rPr>
          <w:rFonts w:ascii="Arial" w:hAnsi="Arial" w:cs="Arial"/>
          <w:sz w:val="22"/>
          <w:szCs w:val="22"/>
        </w:rPr>
        <w:t>nabavljala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nefinancijska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imovina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financirana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iz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nadležnog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proračuna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manjem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nego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istom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razdoblju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</w:p>
    <w:p w14:paraId="1C2C075E" w14:textId="77777777" w:rsidR="000E14A3" w:rsidRDefault="008637DD" w:rsidP="000E14A3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3111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povećanja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osnovice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plaće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zaposlenih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javnom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državnom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sektoru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isto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razdoblje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te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zapošljavanja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većeg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broja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zaposlenika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obzirom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škola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od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školske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godine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2023./2024. </w:t>
      </w:r>
      <w:r w:rsidR="001F46BE" w:rsidRPr="00275FC5">
        <w:rPr>
          <w:rFonts w:ascii="Arial" w:hAnsi="Arial" w:cs="Arial"/>
          <w:sz w:val="22"/>
          <w:szCs w:val="22"/>
        </w:rPr>
        <w:t>u</w:t>
      </w:r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Eksperimentalnom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program</w:t>
      </w:r>
      <w:r w:rsidR="003200A0" w:rsidRPr="00275FC5">
        <w:rPr>
          <w:rFonts w:ascii="Arial" w:hAnsi="Arial" w:cs="Arial"/>
          <w:sz w:val="22"/>
          <w:szCs w:val="22"/>
        </w:rPr>
        <w:t>u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cjelodnevne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44F" w:rsidRPr="00275FC5">
        <w:rPr>
          <w:rFonts w:ascii="Arial" w:hAnsi="Arial" w:cs="Arial"/>
          <w:sz w:val="22"/>
          <w:szCs w:val="22"/>
        </w:rPr>
        <w:t>škole</w:t>
      </w:r>
      <w:proofErr w:type="spellEnd"/>
      <w:r w:rsidR="0015144F" w:rsidRPr="00275FC5">
        <w:rPr>
          <w:rFonts w:ascii="Arial" w:hAnsi="Arial" w:cs="Arial"/>
          <w:sz w:val="22"/>
          <w:szCs w:val="22"/>
        </w:rPr>
        <w:t xml:space="preserve"> </w:t>
      </w:r>
    </w:p>
    <w:p w14:paraId="40F864A0" w14:textId="06E1B6BC" w:rsidR="008637DD" w:rsidRPr="000E14A3" w:rsidRDefault="008637DD" w:rsidP="000E14A3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0E14A3">
        <w:rPr>
          <w:rFonts w:ascii="Arial" w:hAnsi="Arial" w:cs="Arial"/>
          <w:sz w:val="22"/>
          <w:szCs w:val="22"/>
        </w:rPr>
        <w:t xml:space="preserve">3113 – </w:t>
      </w:r>
      <w:proofErr w:type="spellStart"/>
      <w:r w:rsidR="004C0B90" w:rsidRPr="000E14A3">
        <w:rPr>
          <w:rFonts w:ascii="Arial" w:hAnsi="Arial" w:cs="Arial"/>
          <w:sz w:val="22"/>
          <w:szCs w:val="22"/>
        </w:rPr>
        <w:t>povećanje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rashoda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zbog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B90" w:rsidRPr="000E14A3">
        <w:rPr>
          <w:rFonts w:ascii="Arial" w:hAnsi="Arial" w:cs="Arial"/>
          <w:sz w:val="22"/>
          <w:szCs w:val="22"/>
        </w:rPr>
        <w:t>većeg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broja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odrađenih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prekovremenih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sati</w:t>
      </w:r>
    </w:p>
    <w:p w14:paraId="1439239F" w14:textId="7777777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3114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manjeg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broja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odrađenih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sati koji </w:t>
      </w:r>
      <w:proofErr w:type="spellStart"/>
      <w:r w:rsidRPr="00275FC5">
        <w:rPr>
          <w:rFonts w:ascii="Arial" w:hAnsi="Arial" w:cs="Arial"/>
          <w:sz w:val="22"/>
          <w:szCs w:val="22"/>
        </w:rPr>
        <w:t>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sz w:val="22"/>
          <w:szCs w:val="22"/>
        </w:rPr>
        <w:t>odnosili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posebne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uvjete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rada</w:t>
      </w:r>
      <w:proofErr w:type="spellEnd"/>
    </w:p>
    <w:p w14:paraId="6F1847E7" w14:textId="7777777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312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budući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Pr="00275FC5">
        <w:rPr>
          <w:rFonts w:ascii="Arial" w:hAnsi="Arial" w:cs="Arial"/>
          <w:sz w:val="22"/>
          <w:szCs w:val="22"/>
        </w:rPr>
        <w:t>nastala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potreba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isplatom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većeg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broja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pomoći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isto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razdoblje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</w:p>
    <w:p w14:paraId="118B4B27" w14:textId="7777777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3132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uplaćivanih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doprinosa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obvezno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zdravstveno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osiguranje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</w:p>
    <w:p w14:paraId="27CECFBE" w14:textId="2A344F26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3211 – </w:t>
      </w:r>
      <w:proofErr w:type="spellStart"/>
      <w:r w:rsidR="003B5C72"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275FC5">
        <w:rPr>
          <w:rFonts w:ascii="Arial" w:hAnsi="Arial" w:cs="Arial"/>
          <w:sz w:val="22"/>
          <w:szCs w:val="22"/>
        </w:rPr>
        <w:t>tekućoj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bilo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C72" w:rsidRPr="00275FC5">
        <w:rPr>
          <w:rFonts w:ascii="Arial" w:hAnsi="Arial" w:cs="Arial"/>
          <w:sz w:val="22"/>
          <w:szCs w:val="22"/>
        </w:rPr>
        <w:t>manje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službenih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putovanja</w:t>
      </w:r>
      <w:proofErr w:type="spellEnd"/>
    </w:p>
    <w:p w14:paraId="440464D2" w14:textId="1D3B198E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3212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troškova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naknade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prijevoz</w:t>
      </w:r>
      <w:proofErr w:type="spellEnd"/>
      <w:r w:rsidR="00810A26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0A26"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810A26" w:rsidRPr="00275FC5">
        <w:rPr>
          <w:rFonts w:ascii="Arial" w:hAnsi="Arial" w:cs="Arial"/>
          <w:sz w:val="22"/>
          <w:szCs w:val="22"/>
        </w:rPr>
        <w:t xml:space="preserve"> </w:t>
      </w:r>
      <w:bookmarkStart w:id="1" w:name="_Hlk156980503"/>
      <w:proofErr w:type="spellStart"/>
      <w:r w:rsidR="00730D15" w:rsidRPr="00275FC5">
        <w:rPr>
          <w:rFonts w:ascii="Arial" w:hAnsi="Arial" w:cs="Arial"/>
          <w:sz w:val="22"/>
          <w:szCs w:val="22"/>
        </w:rPr>
        <w:t>zapošljavanja</w:t>
      </w:r>
      <w:proofErr w:type="spellEnd"/>
      <w:r w:rsidR="00730D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D15" w:rsidRPr="00275FC5">
        <w:rPr>
          <w:rFonts w:ascii="Arial" w:hAnsi="Arial" w:cs="Arial"/>
          <w:sz w:val="22"/>
          <w:szCs w:val="22"/>
        </w:rPr>
        <w:t>većeg</w:t>
      </w:r>
      <w:proofErr w:type="spellEnd"/>
      <w:r w:rsidR="00730D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D15" w:rsidRPr="00275FC5">
        <w:rPr>
          <w:rFonts w:ascii="Arial" w:hAnsi="Arial" w:cs="Arial"/>
          <w:sz w:val="22"/>
          <w:szCs w:val="22"/>
        </w:rPr>
        <w:t>broja</w:t>
      </w:r>
      <w:proofErr w:type="spellEnd"/>
      <w:r w:rsidR="00730D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D15" w:rsidRPr="00275FC5">
        <w:rPr>
          <w:rFonts w:ascii="Arial" w:hAnsi="Arial" w:cs="Arial"/>
          <w:sz w:val="22"/>
          <w:szCs w:val="22"/>
        </w:rPr>
        <w:t>zaposlenika</w:t>
      </w:r>
      <w:proofErr w:type="spellEnd"/>
      <w:r w:rsidR="00D56E48" w:rsidRPr="00275FC5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D56E48" w:rsidRPr="00275FC5">
        <w:rPr>
          <w:rFonts w:ascii="Arial" w:hAnsi="Arial" w:cs="Arial"/>
          <w:sz w:val="22"/>
          <w:szCs w:val="22"/>
        </w:rPr>
        <w:t>obzirom</w:t>
      </w:r>
      <w:proofErr w:type="spellEnd"/>
      <w:r w:rsidR="00D56E48" w:rsidRPr="00275FC5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="00D56E48" w:rsidRPr="00275FC5">
        <w:rPr>
          <w:rFonts w:ascii="Arial" w:hAnsi="Arial" w:cs="Arial"/>
          <w:sz w:val="22"/>
          <w:szCs w:val="22"/>
        </w:rPr>
        <w:t>škola</w:t>
      </w:r>
      <w:proofErr w:type="spellEnd"/>
      <w:r w:rsidR="00D56E4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1DD9" w:rsidRPr="00275FC5">
        <w:rPr>
          <w:rFonts w:ascii="Arial" w:hAnsi="Arial" w:cs="Arial"/>
          <w:sz w:val="22"/>
          <w:szCs w:val="22"/>
        </w:rPr>
        <w:t>od</w:t>
      </w:r>
      <w:proofErr w:type="spellEnd"/>
      <w:r w:rsidR="00791DD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1DD9" w:rsidRPr="00275FC5">
        <w:rPr>
          <w:rFonts w:ascii="Arial" w:hAnsi="Arial" w:cs="Arial"/>
          <w:sz w:val="22"/>
          <w:szCs w:val="22"/>
        </w:rPr>
        <w:t>školske</w:t>
      </w:r>
      <w:proofErr w:type="spellEnd"/>
      <w:r w:rsidR="00791DD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1DD9" w:rsidRPr="00275FC5">
        <w:rPr>
          <w:rFonts w:ascii="Arial" w:hAnsi="Arial" w:cs="Arial"/>
          <w:sz w:val="22"/>
          <w:szCs w:val="22"/>
        </w:rPr>
        <w:t>godine</w:t>
      </w:r>
      <w:proofErr w:type="spellEnd"/>
      <w:r w:rsidR="00791DD9" w:rsidRPr="00275FC5">
        <w:rPr>
          <w:rFonts w:ascii="Arial" w:hAnsi="Arial" w:cs="Arial"/>
          <w:sz w:val="22"/>
          <w:szCs w:val="22"/>
        </w:rPr>
        <w:t xml:space="preserve"> 2023</w:t>
      </w:r>
      <w:r w:rsidR="00E82528" w:rsidRPr="00275FC5">
        <w:rPr>
          <w:rFonts w:ascii="Arial" w:hAnsi="Arial" w:cs="Arial"/>
          <w:sz w:val="22"/>
          <w:szCs w:val="22"/>
        </w:rPr>
        <w:t>.</w:t>
      </w:r>
      <w:r w:rsidR="00791DD9" w:rsidRPr="00275FC5">
        <w:rPr>
          <w:rFonts w:ascii="Arial" w:hAnsi="Arial" w:cs="Arial"/>
          <w:sz w:val="22"/>
          <w:szCs w:val="22"/>
        </w:rPr>
        <w:t>/2024</w:t>
      </w:r>
      <w:r w:rsidR="00E82528" w:rsidRPr="00275FC5">
        <w:rPr>
          <w:rFonts w:ascii="Arial" w:hAnsi="Arial" w:cs="Arial"/>
          <w:sz w:val="22"/>
          <w:szCs w:val="22"/>
        </w:rPr>
        <w:t>.</w:t>
      </w:r>
      <w:r w:rsidR="00791DD9" w:rsidRPr="00275FC5">
        <w:rPr>
          <w:rFonts w:ascii="Arial" w:hAnsi="Arial" w:cs="Arial"/>
          <w:sz w:val="22"/>
          <w:szCs w:val="22"/>
        </w:rPr>
        <w:t xml:space="preserve"> </w:t>
      </w:r>
      <w:r w:rsidR="003200A0" w:rsidRPr="00275FC5">
        <w:rPr>
          <w:rFonts w:ascii="Arial" w:hAnsi="Arial" w:cs="Arial"/>
          <w:sz w:val="22"/>
          <w:szCs w:val="22"/>
        </w:rPr>
        <w:t>u</w:t>
      </w:r>
      <w:r w:rsidR="00E8252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2528" w:rsidRPr="00275FC5">
        <w:rPr>
          <w:rFonts w:ascii="Arial" w:hAnsi="Arial" w:cs="Arial"/>
          <w:sz w:val="22"/>
          <w:szCs w:val="22"/>
        </w:rPr>
        <w:t>Eksperimentalnom</w:t>
      </w:r>
      <w:proofErr w:type="spellEnd"/>
      <w:r w:rsidR="00E8252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2528" w:rsidRPr="00275FC5">
        <w:rPr>
          <w:rFonts w:ascii="Arial" w:hAnsi="Arial" w:cs="Arial"/>
          <w:sz w:val="22"/>
          <w:szCs w:val="22"/>
        </w:rPr>
        <w:t>program</w:t>
      </w:r>
      <w:r w:rsidR="003200A0" w:rsidRPr="00275FC5">
        <w:rPr>
          <w:rFonts w:ascii="Arial" w:hAnsi="Arial" w:cs="Arial"/>
          <w:sz w:val="22"/>
          <w:szCs w:val="22"/>
        </w:rPr>
        <w:t>u</w:t>
      </w:r>
      <w:proofErr w:type="spellEnd"/>
      <w:r w:rsidR="00E8252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2528" w:rsidRPr="00275FC5">
        <w:rPr>
          <w:rFonts w:ascii="Arial" w:hAnsi="Arial" w:cs="Arial"/>
          <w:sz w:val="22"/>
          <w:szCs w:val="22"/>
        </w:rPr>
        <w:t>cjelodnevne</w:t>
      </w:r>
      <w:proofErr w:type="spellEnd"/>
      <w:r w:rsidR="00E8252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2528" w:rsidRPr="00275FC5">
        <w:rPr>
          <w:rFonts w:ascii="Arial" w:hAnsi="Arial" w:cs="Arial"/>
          <w:sz w:val="22"/>
          <w:szCs w:val="22"/>
        </w:rPr>
        <w:t>škole</w:t>
      </w:r>
      <w:proofErr w:type="spellEnd"/>
      <w:r w:rsidR="00791DD9" w:rsidRPr="00275FC5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779C99FD" w14:textId="77777777" w:rsidR="008637DD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3221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nabavu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uredskog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ostalog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materijala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potrebnog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redovno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poslovanje</w:t>
      </w:r>
      <w:proofErr w:type="spellEnd"/>
    </w:p>
    <w:p w14:paraId="7C685A34" w14:textId="06B1E425" w:rsidR="009C6563" w:rsidRPr="00275FC5" w:rsidRDefault="009C6563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3222 – </w:t>
      </w:r>
      <w:proofErr w:type="spellStart"/>
      <w:r>
        <w:rPr>
          <w:rFonts w:ascii="Arial" w:hAnsi="Arial" w:cs="Arial"/>
          <w:sz w:val="22"/>
          <w:szCs w:val="22"/>
        </w:rPr>
        <w:t>povećanje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14552">
        <w:rPr>
          <w:rFonts w:ascii="Arial" w:hAnsi="Arial" w:cs="Arial"/>
          <w:sz w:val="22"/>
          <w:szCs w:val="22"/>
        </w:rPr>
        <w:t>nabavu</w:t>
      </w:r>
      <w:proofErr w:type="spellEnd"/>
      <w:r w:rsidR="005145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4552">
        <w:rPr>
          <w:rFonts w:ascii="Arial" w:hAnsi="Arial" w:cs="Arial"/>
          <w:sz w:val="22"/>
          <w:szCs w:val="22"/>
        </w:rPr>
        <w:t>namirnica</w:t>
      </w:r>
      <w:proofErr w:type="spellEnd"/>
      <w:r w:rsidR="00514552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514552">
        <w:rPr>
          <w:rFonts w:ascii="Arial" w:hAnsi="Arial" w:cs="Arial"/>
          <w:sz w:val="22"/>
          <w:szCs w:val="22"/>
        </w:rPr>
        <w:t>školsk</w:t>
      </w:r>
      <w:r w:rsidR="00274F66">
        <w:rPr>
          <w:rFonts w:ascii="Arial" w:hAnsi="Arial" w:cs="Arial"/>
          <w:sz w:val="22"/>
          <w:szCs w:val="22"/>
        </w:rPr>
        <w:t>oj</w:t>
      </w:r>
      <w:proofErr w:type="spellEnd"/>
      <w:r w:rsidR="00274F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4F66">
        <w:rPr>
          <w:rFonts w:ascii="Arial" w:hAnsi="Arial" w:cs="Arial"/>
          <w:sz w:val="22"/>
          <w:szCs w:val="22"/>
        </w:rPr>
        <w:t>kuhinji</w:t>
      </w:r>
      <w:proofErr w:type="spellEnd"/>
      <w:r w:rsidR="00274F66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274F66">
        <w:rPr>
          <w:rFonts w:ascii="Arial" w:hAnsi="Arial" w:cs="Arial"/>
          <w:sz w:val="22"/>
          <w:szCs w:val="22"/>
        </w:rPr>
        <w:t>obzirom</w:t>
      </w:r>
      <w:proofErr w:type="spellEnd"/>
      <w:r w:rsidR="00274F66">
        <w:rPr>
          <w:rFonts w:ascii="Arial" w:hAnsi="Arial" w:cs="Arial"/>
          <w:sz w:val="22"/>
          <w:szCs w:val="22"/>
        </w:rPr>
        <w:t xml:space="preserve"> da se u </w:t>
      </w:r>
      <w:proofErr w:type="spellStart"/>
      <w:r w:rsidR="00274F66">
        <w:rPr>
          <w:rFonts w:ascii="Arial" w:hAnsi="Arial" w:cs="Arial"/>
          <w:sz w:val="22"/>
          <w:szCs w:val="22"/>
        </w:rPr>
        <w:t>sklopu</w:t>
      </w:r>
      <w:proofErr w:type="spellEnd"/>
      <w:r w:rsidR="00274F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4F66">
        <w:rPr>
          <w:rFonts w:ascii="Arial" w:hAnsi="Arial" w:cs="Arial"/>
          <w:sz w:val="22"/>
          <w:szCs w:val="22"/>
        </w:rPr>
        <w:t>cjelodnevne</w:t>
      </w:r>
      <w:proofErr w:type="spellEnd"/>
      <w:r w:rsidR="00274F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4F66">
        <w:rPr>
          <w:rFonts w:ascii="Arial" w:hAnsi="Arial" w:cs="Arial"/>
          <w:sz w:val="22"/>
          <w:szCs w:val="22"/>
        </w:rPr>
        <w:t>nastave</w:t>
      </w:r>
      <w:proofErr w:type="spellEnd"/>
      <w:r w:rsidR="00274F66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274F66">
        <w:rPr>
          <w:rFonts w:ascii="Arial" w:hAnsi="Arial" w:cs="Arial"/>
          <w:sz w:val="22"/>
          <w:szCs w:val="22"/>
        </w:rPr>
        <w:t>školskoj</w:t>
      </w:r>
      <w:proofErr w:type="spellEnd"/>
      <w:r w:rsidR="00274F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4F66">
        <w:rPr>
          <w:rFonts w:ascii="Arial" w:hAnsi="Arial" w:cs="Arial"/>
          <w:sz w:val="22"/>
          <w:szCs w:val="22"/>
        </w:rPr>
        <w:t>kuhinj</w:t>
      </w:r>
      <w:r w:rsidR="00177D73">
        <w:rPr>
          <w:rFonts w:ascii="Arial" w:hAnsi="Arial" w:cs="Arial"/>
          <w:sz w:val="22"/>
          <w:szCs w:val="22"/>
        </w:rPr>
        <w:t>i</w:t>
      </w:r>
      <w:proofErr w:type="spellEnd"/>
      <w:r w:rsidR="00177D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D73">
        <w:rPr>
          <w:rFonts w:ascii="Arial" w:hAnsi="Arial" w:cs="Arial"/>
          <w:sz w:val="22"/>
          <w:szCs w:val="22"/>
        </w:rPr>
        <w:t>učenicima</w:t>
      </w:r>
      <w:proofErr w:type="spellEnd"/>
      <w:r w:rsidR="00177D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D73">
        <w:rPr>
          <w:rFonts w:ascii="Arial" w:hAnsi="Arial" w:cs="Arial"/>
          <w:sz w:val="22"/>
          <w:szCs w:val="22"/>
        </w:rPr>
        <w:t>kuhaju</w:t>
      </w:r>
      <w:proofErr w:type="spellEnd"/>
      <w:r w:rsidR="00177D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D73">
        <w:rPr>
          <w:rFonts w:ascii="Arial" w:hAnsi="Arial" w:cs="Arial"/>
          <w:sz w:val="22"/>
          <w:szCs w:val="22"/>
        </w:rPr>
        <w:t>dva</w:t>
      </w:r>
      <w:proofErr w:type="spellEnd"/>
      <w:r w:rsidR="00177D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D73">
        <w:rPr>
          <w:rFonts w:ascii="Arial" w:hAnsi="Arial" w:cs="Arial"/>
          <w:sz w:val="22"/>
          <w:szCs w:val="22"/>
        </w:rPr>
        <w:t>obroka</w:t>
      </w:r>
      <w:proofErr w:type="spellEnd"/>
      <w:r w:rsidR="00177D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D73">
        <w:rPr>
          <w:rFonts w:ascii="Arial" w:hAnsi="Arial" w:cs="Arial"/>
          <w:sz w:val="22"/>
          <w:szCs w:val="22"/>
        </w:rPr>
        <w:t>dnevno</w:t>
      </w:r>
      <w:proofErr w:type="spellEnd"/>
    </w:p>
    <w:p w14:paraId="4DCC669C" w14:textId="6B85FC53" w:rsidR="008637DD" w:rsidRPr="00275FC5" w:rsidRDefault="008637DD" w:rsidP="0028045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3223 – </w:t>
      </w:r>
      <w:proofErr w:type="spellStart"/>
      <w:r w:rsidR="00AD65E5"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="00AD65E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65E5" w:rsidRPr="00275FC5">
        <w:rPr>
          <w:rFonts w:ascii="Arial" w:hAnsi="Arial" w:cs="Arial"/>
          <w:sz w:val="22"/>
          <w:szCs w:val="22"/>
        </w:rPr>
        <w:t>veće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potrošnje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energenata</w:t>
      </w:r>
      <w:proofErr w:type="spellEnd"/>
      <w:r w:rsidR="00AD65E5" w:rsidRPr="00275FC5">
        <w:rPr>
          <w:rFonts w:ascii="Arial" w:hAnsi="Arial" w:cs="Arial"/>
          <w:sz w:val="22"/>
          <w:szCs w:val="22"/>
        </w:rPr>
        <w:t xml:space="preserve"> </w:t>
      </w:r>
      <w:r w:rsidR="0028045D" w:rsidRPr="00275FC5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28045D" w:rsidRPr="00275FC5">
        <w:rPr>
          <w:rFonts w:ascii="Arial" w:hAnsi="Arial" w:cs="Arial"/>
          <w:sz w:val="22"/>
          <w:szCs w:val="22"/>
        </w:rPr>
        <w:t>obzirom</w:t>
      </w:r>
      <w:proofErr w:type="spellEnd"/>
      <w:r w:rsidR="0028045D" w:rsidRPr="00275FC5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="0028045D" w:rsidRPr="00275FC5">
        <w:rPr>
          <w:rFonts w:ascii="Arial" w:hAnsi="Arial" w:cs="Arial"/>
          <w:sz w:val="22"/>
          <w:szCs w:val="22"/>
        </w:rPr>
        <w:t>škola</w:t>
      </w:r>
      <w:proofErr w:type="spellEnd"/>
      <w:r w:rsidR="0028045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45D" w:rsidRPr="00275FC5">
        <w:rPr>
          <w:rFonts w:ascii="Arial" w:hAnsi="Arial" w:cs="Arial"/>
          <w:sz w:val="22"/>
          <w:szCs w:val="22"/>
        </w:rPr>
        <w:t>od</w:t>
      </w:r>
      <w:proofErr w:type="spellEnd"/>
      <w:r w:rsidR="0028045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45D" w:rsidRPr="00275FC5">
        <w:rPr>
          <w:rFonts w:ascii="Arial" w:hAnsi="Arial" w:cs="Arial"/>
          <w:sz w:val="22"/>
          <w:szCs w:val="22"/>
        </w:rPr>
        <w:t>školske</w:t>
      </w:r>
      <w:proofErr w:type="spellEnd"/>
      <w:r w:rsidR="0028045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45D" w:rsidRPr="00275FC5">
        <w:rPr>
          <w:rFonts w:ascii="Arial" w:hAnsi="Arial" w:cs="Arial"/>
          <w:sz w:val="22"/>
          <w:szCs w:val="22"/>
        </w:rPr>
        <w:t>godine</w:t>
      </w:r>
      <w:proofErr w:type="spellEnd"/>
      <w:r w:rsidR="0028045D" w:rsidRPr="00275FC5">
        <w:rPr>
          <w:rFonts w:ascii="Arial" w:hAnsi="Arial" w:cs="Arial"/>
          <w:sz w:val="22"/>
          <w:szCs w:val="22"/>
        </w:rPr>
        <w:t xml:space="preserve"> 2023./2024. u </w:t>
      </w:r>
      <w:proofErr w:type="spellStart"/>
      <w:r w:rsidR="0028045D" w:rsidRPr="00275FC5">
        <w:rPr>
          <w:rFonts w:ascii="Arial" w:hAnsi="Arial" w:cs="Arial"/>
          <w:sz w:val="22"/>
          <w:szCs w:val="22"/>
        </w:rPr>
        <w:t>Eksperimentalnom</w:t>
      </w:r>
      <w:proofErr w:type="spellEnd"/>
      <w:r w:rsidR="0028045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45D" w:rsidRPr="00275FC5">
        <w:rPr>
          <w:rFonts w:ascii="Arial" w:hAnsi="Arial" w:cs="Arial"/>
          <w:sz w:val="22"/>
          <w:szCs w:val="22"/>
        </w:rPr>
        <w:t>programu</w:t>
      </w:r>
      <w:proofErr w:type="spellEnd"/>
      <w:r w:rsidR="0028045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45D" w:rsidRPr="00275FC5">
        <w:rPr>
          <w:rFonts w:ascii="Arial" w:hAnsi="Arial" w:cs="Arial"/>
          <w:sz w:val="22"/>
          <w:szCs w:val="22"/>
        </w:rPr>
        <w:t>cjelodnevne</w:t>
      </w:r>
      <w:proofErr w:type="spellEnd"/>
      <w:r w:rsidR="0028045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45D" w:rsidRPr="00275FC5">
        <w:rPr>
          <w:rFonts w:ascii="Arial" w:hAnsi="Arial" w:cs="Arial"/>
          <w:sz w:val="22"/>
          <w:szCs w:val="22"/>
        </w:rPr>
        <w:t>škole</w:t>
      </w:r>
      <w:proofErr w:type="spellEnd"/>
      <w:r w:rsidR="005A4A5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A59" w:rsidRPr="00275FC5">
        <w:rPr>
          <w:rFonts w:ascii="Arial" w:hAnsi="Arial" w:cs="Arial"/>
          <w:sz w:val="22"/>
          <w:szCs w:val="22"/>
        </w:rPr>
        <w:t>pa</w:t>
      </w:r>
      <w:proofErr w:type="spellEnd"/>
      <w:r w:rsidR="005A4A59" w:rsidRPr="00275FC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A4A59" w:rsidRPr="00275FC5">
        <w:rPr>
          <w:rFonts w:ascii="Arial" w:hAnsi="Arial" w:cs="Arial"/>
          <w:sz w:val="22"/>
          <w:szCs w:val="22"/>
        </w:rPr>
        <w:t>nastava</w:t>
      </w:r>
      <w:proofErr w:type="spellEnd"/>
      <w:r w:rsidR="005A4A5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A59" w:rsidRPr="00275FC5">
        <w:rPr>
          <w:rFonts w:ascii="Arial" w:hAnsi="Arial" w:cs="Arial"/>
          <w:sz w:val="22"/>
          <w:szCs w:val="22"/>
        </w:rPr>
        <w:t>održava</w:t>
      </w:r>
      <w:proofErr w:type="spellEnd"/>
      <w:r w:rsidR="005A4A5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A59" w:rsidRPr="00275FC5">
        <w:rPr>
          <w:rFonts w:ascii="Arial" w:hAnsi="Arial" w:cs="Arial"/>
          <w:sz w:val="22"/>
          <w:szCs w:val="22"/>
        </w:rPr>
        <w:t>i</w:t>
      </w:r>
      <w:proofErr w:type="spellEnd"/>
      <w:r w:rsidR="005A4A59"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5A4A59" w:rsidRPr="00275FC5">
        <w:rPr>
          <w:rFonts w:ascii="Arial" w:hAnsi="Arial" w:cs="Arial"/>
          <w:sz w:val="22"/>
          <w:szCs w:val="22"/>
        </w:rPr>
        <w:t>poslijepodnevnim</w:t>
      </w:r>
      <w:proofErr w:type="spellEnd"/>
      <w:r w:rsidR="005A4A5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A59" w:rsidRPr="00275FC5">
        <w:rPr>
          <w:rFonts w:ascii="Arial" w:hAnsi="Arial" w:cs="Arial"/>
          <w:sz w:val="22"/>
          <w:szCs w:val="22"/>
        </w:rPr>
        <w:t>satima</w:t>
      </w:r>
      <w:proofErr w:type="spellEnd"/>
    </w:p>
    <w:p w14:paraId="3589577F" w14:textId="5C5E5076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3224 – </w:t>
      </w:r>
      <w:proofErr w:type="spellStart"/>
      <w:r w:rsidRPr="00275FC5">
        <w:rPr>
          <w:rFonts w:ascii="Arial" w:hAnsi="Arial" w:cs="Arial"/>
          <w:sz w:val="22"/>
          <w:szCs w:val="22"/>
        </w:rPr>
        <w:t>bilježi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F21945"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1945" w:rsidRPr="00275FC5">
        <w:rPr>
          <w:rFonts w:ascii="Arial" w:hAnsi="Arial" w:cs="Arial"/>
          <w:sz w:val="22"/>
          <w:szCs w:val="22"/>
        </w:rPr>
        <w:t>povećanih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potreb</w:t>
      </w:r>
      <w:r w:rsidR="00F21945" w:rsidRPr="00275FC5">
        <w:rPr>
          <w:rFonts w:ascii="Arial" w:hAnsi="Arial" w:cs="Arial"/>
          <w:sz w:val="22"/>
          <w:szCs w:val="22"/>
        </w:rPr>
        <w:t>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</w:t>
      </w:r>
      <w:r w:rsidR="00F21945" w:rsidRPr="00275FC5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F21945" w:rsidRPr="00275FC5">
        <w:rPr>
          <w:rFonts w:ascii="Arial" w:hAnsi="Arial" w:cs="Arial"/>
          <w:sz w:val="22"/>
          <w:szCs w:val="22"/>
        </w:rPr>
        <w:t>raznim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popravcima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F21945" w:rsidRPr="00275FC5">
        <w:rPr>
          <w:rFonts w:ascii="Arial" w:hAnsi="Arial" w:cs="Arial"/>
          <w:sz w:val="22"/>
          <w:szCs w:val="22"/>
        </w:rPr>
        <w:t>prostorijama</w:t>
      </w:r>
      <w:proofErr w:type="spellEnd"/>
      <w:r w:rsidR="00F2194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1945" w:rsidRPr="00275FC5">
        <w:rPr>
          <w:rFonts w:ascii="Arial" w:hAnsi="Arial" w:cs="Arial"/>
          <w:sz w:val="22"/>
          <w:szCs w:val="22"/>
        </w:rPr>
        <w:t>škole</w:t>
      </w:r>
      <w:proofErr w:type="spellEnd"/>
    </w:p>
    <w:p w14:paraId="70EE8165" w14:textId="3B0AB74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3225 – </w:t>
      </w:r>
      <w:proofErr w:type="spellStart"/>
      <w:r w:rsidR="00CB78EE"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8EE"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nabavljao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sitan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inventar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bookmarkStart w:id="2" w:name="_Hlk156982765"/>
      <w:r w:rsidRPr="00275FC5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275FC5">
        <w:rPr>
          <w:rFonts w:ascii="Arial" w:hAnsi="Arial" w:cs="Arial"/>
          <w:sz w:val="22"/>
          <w:szCs w:val="22"/>
        </w:rPr>
        <w:t>potrebe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škole</w:t>
      </w:r>
      <w:proofErr w:type="spellEnd"/>
      <w:r w:rsidR="00CB78EE" w:rsidRPr="00275FC5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CB78EE" w:rsidRPr="00275FC5">
        <w:rPr>
          <w:rFonts w:ascii="Arial" w:hAnsi="Arial" w:cs="Arial"/>
          <w:sz w:val="22"/>
          <w:szCs w:val="22"/>
        </w:rPr>
        <w:t>obzirom</w:t>
      </w:r>
      <w:proofErr w:type="spellEnd"/>
      <w:r w:rsidR="00CB78EE" w:rsidRPr="00275FC5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="00CB78EE" w:rsidRPr="00275FC5">
        <w:rPr>
          <w:rFonts w:ascii="Arial" w:hAnsi="Arial" w:cs="Arial"/>
          <w:sz w:val="22"/>
          <w:szCs w:val="22"/>
        </w:rPr>
        <w:t>škola</w:t>
      </w:r>
      <w:proofErr w:type="spellEnd"/>
      <w:r w:rsidR="00CB78EE" w:rsidRPr="00275FC5">
        <w:rPr>
          <w:rFonts w:ascii="Arial" w:hAnsi="Arial" w:cs="Arial"/>
          <w:sz w:val="22"/>
          <w:szCs w:val="22"/>
        </w:rPr>
        <w:t xml:space="preserve"> </w:t>
      </w:r>
      <w:r w:rsidR="00747242" w:rsidRPr="00275FC5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747242" w:rsidRPr="00275FC5">
        <w:rPr>
          <w:rFonts w:ascii="Arial" w:hAnsi="Arial" w:cs="Arial"/>
          <w:sz w:val="22"/>
          <w:szCs w:val="22"/>
        </w:rPr>
        <w:t>provedbu</w:t>
      </w:r>
      <w:proofErr w:type="spellEnd"/>
      <w:r w:rsidR="0074724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7242" w:rsidRPr="00275FC5">
        <w:rPr>
          <w:rFonts w:ascii="Arial" w:hAnsi="Arial" w:cs="Arial"/>
          <w:sz w:val="22"/>
          <w:szCs w:val="22"/>
        </w:rPr>
        <w:t>Eksperimentalnog</w:t>
      </w:r>
      <w:proofErr w:type="spellEnd"/>
      <w:r w:rsidR="0074724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7242" w:rsidRPr="00275FC5">
        <w:rPr>
          <w:rFonts w:ascii="Arial" w:hAnsi="Arial" w:cs="Arial"/>
          <w:sz w:val="22"/>
          <w:szCs w:val="22"/>
        </w:rPr>
        <w:t>programa</w:t>
      </w:r>
      <w:proofErr w:type="spellEnd"/>
      <w:r w:rsidR="0074724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7242" w:rsidRPr="00275FC5">
        <w:rPr>
          <w:rFonts w:ascii="Arial" w:hAnsi="Arial" w:cs="Arial"/>
          <w:sz w:val="22"/>
          <w:szCs w:val="22"/>
        </w:rPr>
        <w:t>cjelodnevne</w:t>
      </w:r>
      <w:proofErr w:type="spellEnd"/>
      <w:r w:rsidR="0074724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7242" w:rsidRPr="00275FC5">
        <w:rPr>
          <w:rFonts w:ascii="Arial" w:hAnsi="Arial" w:cs="Arial"/>
          <w:sz w:val="22"/>
          <w:szCs w:val="22"/>
        </w:rPr>
        <w:t>škole</w:t>
      </w:r>
      <w:proofErr w:type="spellEnd"/>
      <w:r w:rsidR="0074724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7242" w:rsidRPr="00275FC5">
        <w:rPr>
          <w:rFonts w:ascii="Arial" w:hAnsi="Arial" w:cs="Arial"/>
          <w:sz w:val="22"/>
          <w:szCs w:val="22"/>
        </w:rPr>
        <w:t>dobila</w:t>
      </w:r>
      <w:proofErr w:type="spellEnd"/>
      <w:r w:rsidR="00473CCE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CCE" w:rsidRPr="00275FC5">
        <w:rPr>
          <w:rFonts w:ascii="Arial" w:hAnsi="Arial" w:cs="Arial"/>
          <w:sz w:val="22"/>
          <w:szCs w:val="22"/>
        </w:rPr>
        <w:t>značajna</w:t>
      </w:r>
      <w:proofErr w:type="spellEnd"/>
      <w:r w:rsidR="0074724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7242" w:rsidRPr="00275FC5">
        <w:rPr>
          <w:rFonts w:ascii="Arial" w:hAnsi="Arial" w:cs="Arial"/>
          <w:sz w:val="22"/>
          <w:szCs w:val="22"/>
        </w:rPr>
        <w:t>sredstva</w:t>
      </w:r>
      <w:proofErr w:type="spellEnd"/>
      <w:r w:rsidR="00747242"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473CCE" w:rsidRPr="00275FC5">
        <w:rPr>
          <w:rFonts w:ascii="Arial" w:hAnsi="Arial" w:cs="Arial"/>
          <w:sz w:val="22"/>
          <w:szCs w:val="22"/>
        </w:rPr>
        <w:t>provedbu</w:t>
      </w:r>
      <w:proofErr w:type="spellEnd"/>
      <w:r w:rsidR="00473CCE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CCE" w:rsidRPr="00275FC5">
        <w:rPr>
          <w:rFonts w:ascii="Arial" w:hAnsi="Arial" w:cs="Arial"/>
          <w:sz w:val="22"/>
          <w:szCs w:val="22"/>
        </w:rPr>
        <w:t>programa</w:t>
      </w:r>
      <w:proofErr w:type="spellEnd"/>
    </w:p>
    <w:bookmarkEnd w:id="2"/>
    <w:p w14:paraId="08E6ECDE" w14:textId="6264870B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3227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275FC5">
        <w:rPr>
          <w:rFonts w:ascii="Arial" w:hAnsi="Arial" w:cs="Arial"/>
          <w:sz w:val="22"/>
          <w:szCs w:val="22"/>
        </w:rPr>
        <w:t>tekućoj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pojavila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potreba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većom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nabavom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službene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radne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zaštitne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odjeće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obuće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="00E95E29" w:rsidRPr="00275FC5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E95E29" w:rsidRPr="00275FC5">
        <w:rPr>
          <w:rFonts w:ascii="Arial" w:hAnsi="Arial" w:cs="Arial"/>
          <w:sz w:val="22"/>
          <w:szCs w:val="22"/>
        </w:rPr>
        <w:t>obzirom</w:t>
      </w:r>
      <w:proofErr w:type="spellEnd"/>
      <w:r w:rsidR="00E95E2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E29" w:rsidRPr="00275FC5">
        <w:rPr>
          <w:rFonts w:ascii="Arial" w:hAnsi="Arial" w:cs="Arial"/>
          <w:sz w:val="22"/>
          <w:szCs w:val="22"/>
        </w:rPr>
        <w:t>na</w:t>
      </w:r>
      <w:proofErr w:type="spellEnd"/>
      <w:r w:rsidR="00E95E2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E29" w:rsidRPr="00275FC5">
        <w:rPr>
          <w:rFonts w:ascii="Arial" w:hAnsi="Arial" w:cs="Arial"/>
          <w:sz w:val="22"/>
          <w:szCs w:val="22"/>
        </w:rPr>
        <w:t>zapošljavanje</w:t>
      </w:r>
      <w:proofErr w:type="spellEnd"/>
      <w:r w:rsidR="00E95E2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E29" w:rsidRPr="00275FC5">
        <w:rPr>
          <w:rFonts w:ascii="Arial" w:hAnsi="Arial" w:cs="Arial"/>
          <w:sz w:val="22"/>
          <w:szCs w:val="22"/>
        </w:rPr>
        <w:t>većeg</w:t>
      </w:r>
      <w:proofErr w:type="spellEnd"/>
      <w:r w:rsidR="00E95E2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E29" w:rsidRPr="00275FC5">
        <w:rPr>
          <w:rFonts w:ascii="Arial" w:hAnsi="Arial" w:cs="Arial"/>
          <w:sz w:val="22"/>
          <w:szCs w:val="22"/>
        </w:rPr>
        <w:t>broja</w:t>
      </w:r>
      <w:proofErr w:type="spellEnd"/>
      <w:r w:rsidR="00E95E2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5E29" w:rsidRPr="00275FC5">
        <w:rPr>
          <w:rFonts w:ascii="Arial" w:hAnsi="Arial" w:cs="Arial"/>
          <w:sz w:val="22"/>
          <w:szCs w:val="22"/>
        </w:rPr>
        <w:t>spremačica</w:t>
      </w:r>
      <w:proofErr w:type="spellEnd"/>
      <w:r w:rsidR="00E95E29" w:rsidRPr="00275FC5">
        <w:rPr>
          <w:rFonts w:ascii="Arial" w:hAnsi="Arial" w:cs="Arial"/>
          <w:sz w:val="22"/>
          <w:szCs w:val="22"/>
        </w:rPr>
        <w:t xml:space="preserve"> </w:t>
      </w:r>
    </w:p>
    <w:p w14:paraId="7E4CAA59" w14:textId="38991027" w:rsidR="00BF1947" w:rsidRPr="00275FC5" w:rsidRDefault="00BF1947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r w:rsidR="00904B75" w:rsidRPr="00275FC5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904B75" w:rsidRPr="00275FC5">
        <w:rPr>
          <w:rFonts w:ascii="Arial" w:hAnsi="Arial" w:cs="Arial"/>
          <w:sz w:val="22"/>
          <w:szCs w:val="22"/>
        </w:rPr>
        <w:t>usluge</w:t>
      </w:r>
      <w:proofErr w:type="spellEnd"/>
      <w:r w:rsidR="00904B7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B75" w:rsidRPr="00275FC5">
        <w:rPr>
          <w:rFonts w:ascii="Arial" w:hAnsi="Arial" w:cs="Arial"/>
          <w:sz w:val="22"/>
          <w:szCs w:val="22"/>
        </w:rPr>
        <w:t>telefona</w:t>
      </w:r>
      <w:proofErr w:type="spellEnd"/>
      <w:r w:rsidR="00904B7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B75" w:rsidRPr="00275FC5">
        <w:rPr>
          <w:rFonts w:ascii="Arial" w:hAnsi="Arial" w:cs="Arial"/>
          <w:sz w:val="22"/>
          <w:szCs w:val="22"/>
        </w:rPr>
        <w:t>i</w:t>
      </w:r>
      <w:proofErr w:type="spellEnd"/>
      <w:r w:rsidR="00904B7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B75" w:rsidRPr="00275FC5">
        <w:rPr>
          <w:rFonts w:ascii="Arial" w:hAnsi="Arial" w:cs="Arial"/>
          <w:sz w:val="22"/>
          <w:szCs w:val="22"/>
        </w:rPr>
        <w:t>pošte</w:t>
      </w:r>
      <w:proofErr w:type="spellEnd"/>
    </w:p>
    <w:p w14:paraId="1E19A6CA" w14:textId="7777777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3232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usluge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tekućeg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investicijskog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održavanja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isti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period </w:t>
      </w:r>
      <w:proofErr w:type="spellStart"/>
      <w:r w:rsidRPr="00275FC5">
        <w:rPr>
          <w:rFonts w:ascii="Arial" w:hAnsi="Arial" w:cs="Arial"/>
          <w:sz w:val="22"/>
          <w:szCs w:val="22"/>
        </w:rPr>
        <w:t>prošle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</w:p>
    <w:p w14:paraId="59205851" w14:textId="2569ADFF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3234 – </w:t>
      </w:r>
      <w:proofErr w:type="spellStart"/>
      <w:r w:rsidR="003658E0"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komunalne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usluge</w:t>
      </w:r>
      <w:proofErr w:type="spellEnd"/>
    </w:p>
    <w:p w14:paraId="5493EB65" w14:textId="5A9553A8" w:rsidR="007B0A6C" w:rsidRPr="00275FC5" w:rsidRDefault="007B0A6C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3235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plaćanja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FA1" w:rsidRPr="00275FC5">
        <w:rPr>
          <w:rFonts w:ascii="Arial" w:hAnsi="Arial" w:cs="Arial"/>
          <w:sz w:val="22"/>
          <w:szCs w:val="22"/>
        </w:rPr>
        <w:t>najma</w:t>
      </w:r>
      <w:proofErr w:type="spellEnd"/>
      <w:r w:rsidR="00F04FA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FA1" w:rsidRPr="00275FC5">
        <w:rPr>
          <w:rFonts w:ascii="Arial" w:hAnsi="Arial" w:cs="Arial"/>
          <w:sz w:val="22"/>
          <w:szCs w:val="22"/>
        </w:rPr>
        <w:t>printera</w:t>
      </w:r>
      <w:proofErr w:type="spellEnd"/>
      <w:r w:rsidR="004B351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4B3518">
        <w:rPr>
          <w:rFonts w:ascii="Arial" w:hAnsi="Arial" w:cs="Arial"/>
          <w:sz w:val="22"/>
          <w:szCs w:val="22"/>
        </w:rPr>
        <w:t>matičnoj</w:t>
      </w:r>
      <w:proofErr w:type="spellEnd"/>
      <w:r w:rsidR="004B35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518">
        <w:rPr>
          <w:rFonts w:ascii="Arial" w:hAnsi="Arial" w:cs="Arial"/>
          <w:sz w:val="22"/>
          <w:szCs w:val="22"/>
        </w:rPr>
        <w:t>i</w:t>
      </w:r>
      <w:proofErr w:type="spellEnd"/>
      <w:r w:rsidR="004B35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518">
        <w:rPr>
          <w:rFonts w:ascii="Arial" w:hAnsi="Arial" w:cs="Arial"/>
          <w:sz w:val="22"/>
          <w:szCs w:val="22"/>
        </w:rPr>
        <w:t>područnoj</w:t>
      </w:r>
      <w:proofErr w:type="spellEnd"/>
      <w:r w:rsidR="004B35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518">
        <w:rPr>
          <w:rFonts w:ascii="Arial" w:hAnsi="Arial" w:cs="Arial"/>
          <w:sz w:val="22"/>
          <w:szCs w:val="22"/>
        </w:rPr>
        <w:t>školi</w:t>
      </w:r>
      <w:proofErr w:type="spellEnd"/>
      <w:r w:rsidR="00F04FA1" w:rsidRPr="00275FC5">
        <w:rPr>
          <w:rFonts w:ascii="Arial" w:hAnsi="Arial" w:cs="Arial"/>
          <w:sz w:val="22"/>
          <w:szCs w:val="22"/>
        </w:rPr>
        <w:t xml:space="preserve"> </w:t>
      </w:r>
      <w:r w:rsidR="004B3518">
        <w:rPr>
          <w:rFonts w:ascii="Arial" w:hAnsi="Arial" w:cs="Arial"/>
          <w:sz w:val="22"/>
          <w:szCs w:val="22"/>
        </w:rPr>
        <w:t xml:space="preserve">koji </w:t>
      </w:r>
      <w:proofErr w:type="spellStart"/>
      <w:r w:rsidR="004B3518">
        <w:rPr>
          <w:rFonts w:ascii="Arial" w:hAnsi="Arial" w:cs="Arial"/>
          <w:sz w:val="22"/>
          <w:szCs w:val="22"/>
        </w:rPr>
        <w:t>nam</w:t>
      </w:r>
      <w:proofErr w:type="spellEnd"/>
      <w:r w:rsidR="004B3518">
        <w:rPr>
          <w:rFonts w:ascii="Arial" w:hAnsi="Arial" w:cs="Arial"/>
          <w:sz w:val="22"/>
          <w:szCs w:val="22"/>
        </w:rPr>
        <w:t xml:space="preserve"> je do </w:t>
      </w:r>
      <w:proofErr w:type="spellStart"/>
      <w:r w:rsidR="004B3518">
        <w:rPr>
          <w:rFonts w:ascii="Arial" w:hAnsi="Arial" w:cs="Arial"/>
          <w:sz w:val="22"/>
          <w:szCs w:val="22"/>
        </w:rPr>
        <w:t>sada</w:t>
      </w:r>
      <w:proofErr w:type="spellEnd"/>
      <w:r w:rsidR="004B35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518">
        <w:rPr>
          <w:rFonts w:ascii="Arial" w:hAnsi="Arial" w:cs="Arial"/>
          <w:sz w:val="22"/>
          <w:szCs w:val="22"/>
        </w:rPr>
        <w:t>plaćao</w:t>
      </w:r>
      <w:proofErr w:type="spellEnd"/>
      <w:r w:rsidR="00F04FA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518">
        <w:rPr>
          <w:rFonts w:ascii="Arial" w:hAnsi="Arial" w:cs="Arial"/>
          <w:sz w:val="22"/>
          <w:szCs w:val="22"/>
        </w:rPr>
        <w:t>o</w:t>
      </w:r>
      <w:r w:rsidR="00F04FA1" w:rsidRPr="00275FC5">
        <w:rPr>
          <w:rFonts w:ascii="Arial" w:hAnsi="Arial" w:cs="Arial"/>
          <w:sz w:val="22"/>
          <w:szCs w:val="22"/>
        </w:rPr>
        <w:t>snivač</w:t>
      </w:r>
      <w:proofErr w:type="spellEnd"/>
      <w:r w:rsidR="00592F2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2F28" w:rsidRPr="00275FC5">
        <w:rPr>
          <w:rFonts w:ascii="Arial" w:hAnsi="Arial" w:cs="Arial"/>
          <w:sz w:val="22"/>
          <w:szCs w:val="22"/>
        </w:rPr>
        <w:t>škole</w:t>
      </w:r>
      <w:proofErr w:type="spellEnd"/>
      <w:r w:rsidR="00F04FA1"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04FA1" w:rsidRPr="00275FC5">
        <w:rPr>
          <w:rFonts w:ascii="Arial" w:hAnsi="Arial" w:cs="Arial"/>
          <w:sz w:val="22"/>
          <w:szCs w:val="22"/>
        </w:rPr>
        <w:t>Koprivničko-križevačka</w:t>
      </w:r>
      <w:proofErr w:type="spellEnd"/>
      <w:r w:rsidR="00F04FA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FA1" w:rsidRPr="00275FC5">
        <w:rPr>
          <w:rFonts w:ascii="Arial" w:hAnsi="Arial" w:cs="Arial"/>
          <w:sz w:val="22"/>
          <w:szCs w:val="22"/>
        </w:rPr>
        <w:t>županija</w:t>
      </w:r>
      <w:proofErr w:type="spellEnd"/>
    </w:p>
    <w:p w14:paraId="48E8F976" w14:textId="7777777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3236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veći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broj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djelatnika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upućen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zdravstvene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preglede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2CB6FC22" w14:textId="72D5169A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3237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15C1">
        <w:rPr>
          <w:rFonts w:ascii="Arial" w:hAnsi="Arial" w:cs="Arial"/>
          <w:sz w:val="22"/>
          <w:szCs w:val="22"/>
        </w:rPr>
        <w:t>manje</w:t>
      </w:r>
      <w:proofErr w:type="spellEnd"/>
      <w:r w:rsidR="00571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15C1">
        <w:rPr>
          <w:rFonts w:ascii="Arial" w:hAnsi="Arial" w:cs="Arial"/>
          <w:sz w:val="22"/>
          <w:szCs w:val="22"/>
        </w:rPr>
        <w:t>potrebe</w:t>
      </w:r>
      <w:proofErr w:type="spellEnd"/>
      <w:r w:rsidR="00042972">
        <w:rPr>
          <w:rFonts w:ascii="Arial" w:hAnsi="Arial" w:cs="Arial"/>
          <w:sz w:val="22"/>
          <w:szCs w:val="22"/>
        </w:rPr>
        <w:t xml:space="preserve"> za</w:t>
      </w:r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intelektualn</w:t>
      </w:r>
      <w:r w:rsidR="00042972">
        <w:rPr>
          <w:rFonts w:ascii="Arial" w:hAnsi="Arial" w:cs="Arial"/>
          <w:sz w:val="22"/>
          <w:szCs w:val="22"/>
        </w:rPr>
        <w:t>im</w:t>
      </w:r>
      <w:proofErr w:type="spellEnd"/>
      <w:r w:rsidR="00AD026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261" w:rsidRPr="00275FC5">
        <w:rPr>
          <w:rFonts w:ascii="Arial" w:hAnsi="Arial" w:cs="Arial"/>
          <w:sz w:val="22"/>
          <w:szCs w:val="22"/>
        </w:rPr>
        <w:t>usluga</w:t>
      </w:r>
      <w:r w:rsidR="00042972">
        <w:rPr>
          <w:rFonts w:ascii="Arial" w:hAnsi="Arial" w:cs="Arial"/>
          <w:sz w:val="22"/>
          <w:szCs w:val="22"/>
        </w:rPr>
        <w:t>ma</w:t>
      </w:r>
      <w:proofErr w:type="spellEnd"/>
    </w:p>
    <w:p w14:paraId="20CFE4ED" w14:textId="73FD89F4" w:rsidR="00E45674" w:rsidRPr="00275FC5" w:rsidRDefault="00E45674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3238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FD8">
        <w:rPr>
          <w:rFonts w:ascii="Arial" w:hAnsi="Arial" w:cs="Arial"/>
          <w:sz w:val="22"/>
          <w:szCs w:val="22"/>
        </w:rPr>
        <w:t>povećan</w:t>
      </w:r>
      <w:r w:rsidR="00DC24DB">
        <w:rPr>
          <w:rFonts w:ascii="Arial" w:hAnsi="Arial" w:cs="Arial"/>
          <w:sz w:val="22"/>
          <w:szCs w:val="22"/>
        </w:rPr>
        <w:t>ih</w:t>
      </w:r>
      <w:proofErr w:type="spellEnd"/>
      <w:r w:rsidR="006E5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FD8">
        <w:rPr>
          <w:rFonts w:ascii="Arial" w:hAnsi="Arial" w:cs="Arial"/>
          <w:sz w:val="22"/>
          <w:szCs w:val="22"/>
        </w:rPr>
        <w:t>troškova</w:t>
      </w:r>
      <w:proofErr w:type="spellEnd"/>
      <w:r w:rsidR="006E5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819" w:rsidRPr="00275FC5">
        <w:rPr>
          <w:rFonts w:ascii="Arial" w:hAnsi="Arial" w:cs="Arial"/>
          <w:sz w:val="22"/>
          <w:szCs w:val="22"/>
        </w:rPr>
        <w:t>računalnih</w:t>
      </w:r>
      <w:proofErr w:type="spellEnd"/>
      <w:r w:rsidR="0068081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819" w:rsidRPr="00275FC5">
        <w:rPr>
          <w:rFonts w:ascii="Arial" w:hAnsi="Arial" w:cs="Arial"/>
          <w:sz w:val="22"/>
          <w:szCs w:val="22"/>
        </w:rPr>
        <w:t>usluga</w:t>
      </w:r>
      <w:proofErr w:type="spellEnd"/>
      <w:r w:rsidR="00680819"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680819" w:rsidRPr="00275FC5">
        <w:rPr>
          <w:rFonts w:ascii="Arial" w:hAnsi="Arial" w:cs="Arial"/>
          <w:sz w:val="22"/>
          <w:szCs w:val="22"/>
        </w:rPr>
        <w:t>održavanje</w:t>
      </w:r>
      <w:proofErr w:type="spellEnd"/>
      <w:r w:rsidR="0068081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819" w:rsidRPr="00275FC5">
        <w:rPr>
          <w:rFonts w:ascii="Arial" w:hAnsi="Arial" w:cs="Arial"/>
          <w:sz w:val="22"/>
          <w:szCs w:val="22"/>
        </w:rPr>
        <w:t>programa</w:t>
      </w:r>
      <w:proofErr w:type="spellEnd"/>
      <w:r w:rsidR="0068081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819" w:rsidRPr="00275FC5">
        <w:rPr>
          <w:rFonts w:ascii="Arial" w:hAnsi="Arial" w:cs="Arial"/>
          <w:sz w:val="22"/>
          <w:szCs w:val="22"/>
        </w:rPr>
        <w:t>riznice</w:t>
      </w:r>
      <w:proofErr w:type="spellEnd"/>
      <w:r w:rsidR="0068081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7B82" w:rsidRPr="00275FC5">
        <w:rPr>
          <w:rFonts w:ascii="Arial" w:hAnsi="Arial" w:cs="Arial"/>
          <w:sz w:val="22"/>
          <w:szCs w:val="22"/>
        </w:rPr>
        <w:t>te</w:t>
      </w:r>
      <w:proofErr w:type="spellEnd"/>
      <w:r w:rsidR="003D7B8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7B82" w:rsidRPr="00275FC5">
        <w:rPr>
          <w:rFonts w:ascii="Arial" w:hAnsi="Arial" w:cs="Arial"/>
          <w:sz w:val="22"/>
          <w:szCs w:val="22"/>
        </w:rPr>
        <w:t>programa</w:t>
      </w:r>
      <w:proofErr w:type="spellEnd"/>
      <w:r w:rsidR="003D7B82" w:rsidRPr="00275FC5">
        <w:rPr>
          <w:rFonts w:ascii="Arial" w:hAnsi="Arial" w:cs="Arial"/>
          <w:sz w:val="22"/>
          <w:szCs w:val="22"/>
        </w:rPr>
        <w:t xml:space="preserve"> </w:t>
      </w:r>
      <w:r w:rsidR="008E6AC7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3D7B82" w:rsidRPr="00275FC5">
        <w:rPr>
          <w:rFonts w:ascii="Arial" w:hAnsi="Arial" w:cs="Arial"/>
          <w:sz w:val="22"/>
          <w:szCs w:val="22"/>
        </w:rPr>
        <w:t>unos</w:t>
      </w:r>
      <w:proofErr w:type="spellEnd"/>
      <w:r w:rsidR="003D7B8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7B82" w:rsidRPr="00275FC5">
        <w:rPr>
          <w:rFonts w:ascii="Arial" w:hAnsi="Arial" w:cs="Arial"/>
          <w:sz w:val="22"/>
          <w:szCs w:val="22"/>
        </w:rPr>
        <w:t>dnevnih</w:t>
      </w:r>
      <w:proofErr w:type="spellEnd"/>
      <w:r w:rsidR="003D7B8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7B82" w:rsidRPr="00275FC5">
        <w:rPr>
          <w:rFonts w:ascii="Arial" w:hAnsi="Arial" w:cs="Arial"/>
          <w:sz w:val="22"/>
          <w:szCs w:val="22"/>
        </w:rPr>
        <w:t>obroka</w:t>
      </w:r>
      <w:proofErr w:type="spellEnd"/>
      <w:r w:rsidR="003D7B82"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3D7B82" w:rsidRPr="00275FC5">
        <w:rPr>
          <w:rFonts w:ascii="Arial" w:hAnsi="Arial" w:cs="Arial"/>
          <w:sz w:val="22"/>
          <w:szCs w:val="22"/>
        </w:rPr>
        <w:t>školsku</w:t>
      </w:r>
      <w:proofErr w:type="spellEnd"/>
      <w:r w:rsidR="003D7B82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7B82" w:rsidRPr="00275FC5">
        <w:rPr>
          <w:rFonts w:ascii="Arial" w:hAnsi="Arial" w:cs="Arial"/>
          <w:sz w:val="22"/>
          <w:szCs w:val="22"/>
        </w:rPr>
        <w:t>kuhinju</w:t>
      </w:r>
      <w:proofErr w:type="spellEnd"/>
    </w:p>
    <w:p w14:paraId="02F37D25" w14:textId="74E5E439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3239 – </w:t>
      </w:r>
      <w:proofErr w:type="spellStart"/>
      <w:r w:rsidR="0027610B"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0B" w:rsidRPr="00275FC5">
        <w:rPr>
          <w:rFonts w:ascii="Arial" w:hAnsi="Arial" w:cs="Arial"/>
          <w:sz w:val="22"/>
          <w:szCs w:val="22"/>
        </w:rPr>
        <w:t>smanjenja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potreba</w:t>
      </w:r>
      <w:proofErr w:type="spellEnd"/>
      <w:r w:rsidR="0027610B" w:rsidRPr="00275FC5">
        <w:rPr>
          <w:rFonts w:ascii="Arial" w:hAnsi="Arial" w:cs="Arial"/>
          <w:sz w:val="22"/>
          <w:szCs w:val="22"/>
        </w:rPr>
        <w:t xml:space="preserve"> za </w:t>
      </w:r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ostali</w:t>
      </w:r>
      <w:r w:rsidR="0027610B" w:rsidRPr="00275FC5">
        <w:rPr>
          <w:rFonts w:ascii="Arial" w:hAnsi="Arial" w:cs="Arial"/>
          <w:sz w:val="22"/>
          <w:szCs w:val="22"/>
        </w:rPr>
        <w:t>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usluga</w:t>
      </w:r>
      <w:r w:rsidR="0027610B" w:rsidRPr="00275FC5">
        <w:rPr>
          <w:rFonts w:ascii="Arial" w:hAnsi="Arial" w:cs="Arial"/>
          <w:sz w:val="22"/>
          <w:szCs w:val="22"/>
        </w:rPr>
        <w:t>ma</w:t>
      </w:r>
      <w:proofErr w:type="spellEnd"/>
    </w:p>
    <w:p w14:paraId="0E535244" w14:textId="77777777" w:rsidR="00434A45" w:rsidRDefault="008637DD" w:rsidP="000E14A3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3292 – </w:t>
      </w:r>
      <w:proofErr w:type="spellStart"/>
      <w:r w:rsidR="009B1A63"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="00410B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r w:rsidR="00CB1A2C" w:rsidRPr="00275FC5">
        <w:rPr>
          <w:rFonts w:ascii="Arial" w:hAnsi="Arial" w:cs="Arial"/>
          <w:sz w:val="22"/>
          <w:szCs w:val="22"/>
        </w:rPr>
        <w:t>za</w:t>
      </w:r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plaćanj</w:t>
      </w:r>
      <w:r w:rsidR="00CB1A2C" w:rsidRPr="00275FC5">
        <w:rPr>
          <w:rFonts w:ascii="Arial" w:hAnsi="Arial" w:cs="Arial"/>
          <w:sz w:val="22"/>
          <w:szCs w:val="22"/>
        </w:rPr>
        <w:t>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premije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osiguranja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imovine</w:t>
      </w:r>
      <w:proofErr w:type="spellEnd"/>
      <w:r w:rsidR="00CB1A2C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A2C" w:rsidRPr="00275FC5">
        <w:rPr>
          <w:rFonts w:ascii="Arial" w:hAnsi="Arial" w:cs="Arial"/>
          <w:sz w:val="22"/>
          <w:szCs w:val="22"/>
        </w:rPr>
        <w:t>škole</w:t>
      </w:r>
      <w:proofErr w:type="spellEnd"/>
    </w:p>
    <w:p w14:paraId="7EE203E0" w14:textId="6F9DA86D" w:rsidR="008637DD" w:rsidRPr="000E14A3" w:rsidRDefault="008637DD" w:rsidP="000E14A3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0E14A3">
        <w:rPr>
          <w:rFonts w:ascii="Arial" w:hAnsi="Arial" w:cs="Arial"/>
          <w:sz w:val="22"/>
          <w:szCs w:val="22"/>
        </w:rPr>
        <w:lastRenderedPageBreak/>
        <w:t xml:space="preserve">3293 – </w:t>
      </w:r>
      <w:proofErr w:type="spellStart"/>
      <w:r w:rsidRPr="000E14A3">
        <w:rPr>
          <w:rFonts w:ascii="Arial" w:hAnsi="Arial" w:cs="Arial"/>
          <w:sz w:val="22"/>
          <w:szCs w:val="22"/>
        </w:rPr>
        <w:t>povećanje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rashoda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zbog</w:t>
      </w:r>
      <w:proofErr w:type="spellEnd"/>
      <w:r w:rsidR="003927B9"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7B9" w:rsidRPr="000E14A3">
        <w:rPr>
          <w:rFonts w:ascii="Arial" w:hAnsi="Arial" w:cs="Arial"/>
          <w:sz w:val="22"/>
          <w:szCs w:val="22"/>
        </w:rPr>
        <w:t>više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nastalih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troškova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reprezentacije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povodom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dana </w:t>
      </w:r>
      <w:proofErr w:type="spellStart"/>
      <w:r w:rsidRPr="000E14A3">
        <w:rPr>
          <w:rFonts w:ascii="Arial" w:hAnsi="Arial" w:cs="Arial"/>
          <w:sz w:val="22"/>
          <w:szCs w:val="22"/>
        </w:rPr>
        <w:t>škole</w:t>
      </w:r>
      <w:proofErr w:type="spellEnd"/>
      <w:r w:rsidR="003927B9" w:rsidRPr="000E14A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927B9" w:rsidRPr="000E14A3">
        <w:rPr>
          <w:rFonts w:ascii="Arial" w:hAnsi="Arial" w:cs="Arial"/>
          <w:sz w:val="22"/>
          <w:szCs w:val="22"/>
        </w:rPr>
        <w:t>odnosu</w:t>
      </w:r>
      <w:proofErr w:type="spellEnd"/>
      <w:r w:rsidR="003927B9"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7B9" w:rsidRPr="000E14A3">
        <w:rPr>
          <w:rFonts w:ascii="Arial" w:hAnsi="Arial" w:cs="Arial"/>
          <w:sz w:val="22"/>
          <w:szCs w:val="22"/>
        </w:rPr>
        <w:t>na</w:t>
      </w:r>
      <w:proofErr w:type="spellEnd"/>
      <w:r w:rsidR="003927B9"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7B9" w:rsidRPr="000E14A3">
        <w:rPr>
          <w:rFonts w:ascii="Arial" w:hAnsi="Arial" w:cs="Arial"/>
          <w:sz w:val="22"/>
          <w:szCs w:val="22"/>
        </w:rPr>
        <w:t>isto</w:t>
      </w:r>
      <w:proofErr w:type="spellEnd"/>
      <w:r w:rsidR="003927B9"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7B9" w:rsidRPr="000E14A3">
        <w:rPr>
          <w:rFonts w:ascii="Arial" w:hAnsi="Arial" w:cs="Arial"/>
          <w:sz w:val="22"/>
          <w:szCs w:val="22"/>
        </w:rPr>
        <w:t>razdoblje</w:t>
      </w:r>
      <w:proofErr w:type="spellEnd"/>
      <w:r w:rsidR="003927B9"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7B9" w:rsidRPr="000E14A3">
        <w:rPr>
          <w:rFonts w:ascii="Arial" w:hAnsi="Arial" w:cs="Arial"/>
          <w:sz w:val="22"/>
          <w:szCs w:val="22"/>
        </w:rPr>
        <w:t>prošle</w:t>
      </w:r>
      <w:proofErr w:type="spellEnd"/>
      <w:r w:rsidR="003927B9"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7B9" w:rsidRPr="000E14A3">
        <w:rPr>
          <w:rFonts w:ascii="Arial" w:hAnsi="Arial" w:cs="Arial"/>
          <w:sz w:val="22"/>
          <w:szCs w:val="22"/>
        </w:rPr>
        <w:t>godine</w:t>
      </w:r>
      <w:proofErr w:type="spellEnd"/>
    </w:p>
    <w:p w14:paraId="76B403A6" w14:textId="05D4172A" w:rsidR="00E046F0" w:rsidRPr="00275FC5" w:rsidRDefault="00E046F0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3295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="003B3D5B"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3B3D5B" w:rsidRPr="00275FC5">
        <w:rPr>
          <w:rFonts w:ascii="Arial" w:hAnsi="Arial" w:cs="Arial"/>
          <w:sz w:val="22"/>
          <w:szCs w:val="22"/>
        </w:rPr>
        <w:t>plaćanje</w:t>
      </w:r>
      <w:proofErr w:type="spellEnd"/>
      <w:r w:rsidR="003B3D5B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D5B" w:rsidRPr="00275FC5">
        <w:rPr>
          <w:rFonts w:ascii="Arial" w:hAnsi="Arial" w:cs="Arial"/>
          <w:sz w:val="22"/>
          <w:szCs w:val="22"/>
        </w:rPr>
        <w:t>pristojbi</w:t>
      </w:r>
      <w:proofErr w:type="spellEnd"/>
      <w:r w:rsidR="003B3D5B" w:rsidRPr="00275FC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B3D5B" w:rsidRPr="00275FC5">
        <w:rPr>
          <w:rFonts w:ascii="Arial" w:hAnsi="Arial" w:cs="Arial"/>
          <w:sz w:val="22"/>
          <w:szCs w:val="22"/>
        </w:rPr>
        <w:t>naknada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542F2E6D" w14:textId="76BD0702" w:rsidR="00B93363" w:rsidRPr="00275FC5" w:rsidRDefault="008637DD" w:rsidP="00B93363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3299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ostale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nespomenute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poslovanja</w:t>
      </w:r>
      <w:proofErr w:type="spellEnd"/>
      <w:r w:rsidR="00DC7D7C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="00DC7D7C">
        <w:rPr>
          <w:rFonts w:ascii="Arial" w:hAnsi="Arial" w:cs="Arial"/>
          <w:sz w:val="22"/>
          <w:szCs w:val="22"/>
        </w:rPr>
        <w:t>su</w:t>
      </w:r>
      <w:proofErr w:type="spellEnd"/>
      <w:r w:rsidR="00DC7D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7D7C">
        <w:rPr>
          <w:rFonts w:ascii="Arial" w:hAnsi="Arial" w:cs="Arial"/>
          <w:sz w:val="22"/>
          <w:szCs w:val="22"/>
        </w:rPr>
        <w:t>nastali</w:t>
      </w:r>
      <w:proofErr w:type="spellEnd"/>
      <w:r w:rsidR="00AE2EF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2C1"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D832C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2C1"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="00D832C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2C1" w:rsidRPr="00275FC5">
        <w:rPr>
          <w:rFonts w:ascii="Arial" w:hAnsi="Arial" w:cs="Arial"/>
          <w:sz w:val="22"/>
          <w:szCs w:val="22"/>
        </w:rPr>
        <w:t>sredstava</w:t>
      </w:r>
      <w:proofErr w:type="spellEnd"/>
      <w:r w:rsidR="00D832C1"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832C1" w:rsidRPr="00275FC5">
        <w:rPr>
          <w:rFonts w:ascii="Arial" w:hAnsi="Arial" w:cs="Arial"/>
          <w:sz w:val="22"/>
          <w:szCs w:val="22"/>
        </w:rPr>
        <w:t>provedbu</w:t>
      </w:r>
      <w:proofErr w:type="spellEnd"/>
      <w:r w:rsidR="00D832C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2C1" w:rsidRPr="00275FC5">
        <w:rPr>
          <w:rFonts w:ascii="Arial" w:hAnsi="Arial" w:cs="Arial"/>
          <w:sz w:val="22"/>
          <w:szCs w:val="22"/>
        </w:rPr>
        <w:t>Eksperimentalnog</w:t>
      </w:r>
      <w:proofErr w:type="spellEnd"/>
      <w:r w:rsidR="00D832C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2C1" w:rsidRPr="00275FC5">
        <w:rPr>
          <w:rFonts w:ascii="Arial" w:hAnsi="Arial" w:cs="Arial"/>
          <w:sz w:val="22"/>
          <w:szCs w:val="22"/>
        </w:rPr>
        <w:t>programa</w:t>
      </w:r>
      <w:proofErr w:type="spellEnd"/>
      <w:r w:rsidR="00D832C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2C1" w:rsidRPr="00275FC5">
        <w:rPr>
          <w:rFonts w:ascii="Arial" w:hAnsi="Arial" w:cs="Arial"/>
          <w:sz w:val="22"/>
          <w:szCs w:val="22"/>
        </w:rPr>
        <w:t>cjelodnevne</w:t>
      </w:r>
      <w:proofErr w:type="spellEnd"/>
      <w:r w:rsidR="00D832C1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2C1" w:rsidRPr="00275FC5">
        <w:rPr>
          <w:rFonts w:ascii="Arial" w:hAnsi="Arial" w:cs="Arial"/>
          <w:sz w:val="22"/>
          <w:szCs w:val="22"/>
        </w:rPr>
        <w:t>škole</w:t>
      </w:r>
      <w:proofErr w:type="spellEnd"/>
      <w:r w:rsidR="00D832C1" w:rsidRPr="00275FC5">
        <w:rPr>
          <w:rFonts w:ascii="Arial" w:hAnsi="Arial" w:cs="Arial"/>
          <w:sz w:val="22"/>
          <w:szCs w:val="22"/>
        </w:rPr>
        <w:t xml:space="preserve"> </w:t>
      </w:r>
    </w:p>
    <w:p w14:paraId="689DF7FB" w14:textId="7FEFF327" w:rsidR="008637DD" w:rsidRPr="00275FC5" w:rsidRDefault="008637DD" w:rsidP="00B93363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3433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D15"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705D15" w:rsidRPr="00275FC5">
        <w:rPr>
          <w:rFonts w:ascii="Arial" w:hAnsi="Arial" w:cs="Arial"/>
          <w:sz w:val="22"/>
          <w:szCs w:val="22"/>
        </w:rPr>
        <w:t xml:space="preserve"> toga </w:t>
      </w:r>
      <w:proofErr w:type="spellStart"/>
      <w:r w:rsidR="00705D15" w:rsidRPr="00275FC5">
        <w:rPr>
          <w:rFonts w:ascii="Arial" w:hAnsi="Arial" w:cs="Arial"/>
          <w:sz w:val="22"/>
          <w:szCs w:val="22"/>
        </w:rPr>
        <w:t>što</w:t>
      </w:r>
      <w:proofErr w:type="spellEnd"/>
      <w:r w:rsidR="00705D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D15" w:rsidRPr="00275FC5">
        <w:rPr>
          <w:rFonts w:ascii="Arial" w:hAnsi="Arial" w:cs="Arial"/>
          <w:sz w:val="22"/>
          <w:szCs w:val="22"/>
        </w:rPr>
        <w:t>ove</w:t>
      </w:r>
      <w:proofErr w:type="spellEnd"/>
      <w:r w:rsidR="00705D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D15" w:rsidRPr="00275FC5">
        <w:rPr>
          <w:rFonts w:ascii="Arial" w:hAnsi="Arial" w:cs="Arial"/>
          <w:sz w:val="22"/>
          <w:szCs w:val="22"/>
        </w:rPr>
        <w:t>godine</w:t>
      </w:r>
      <w:proofErr w:type="spellEnd"/>
      <w:r w:rsidR="00705D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D15" w:rsidRPr="00275FC5">
        <w:rPr>
          <w:rFonts w:ascii="Arial" w:hAnsi="Arial" w:cs="Arial"/>
          <w:sz w:val="22"/>
          <w:szCs w:val="22"/>
        </w:rPr>
        <w:t>više</w:t>
      </w:r>
      <w:proofErr w:type="spellEnd"/>
      <w:r w:rsidR="00705D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D15" w:rsidRPr="00275FC5">
        <w:rPr>
          <w:rFonts w:ascii="Arial" w:hAnsi="Arial" w:cs="Arial"/>
          <w:sz w:val="22"/>
          <w:szCs w:val="22"/>
        </w:rPr>
        <w:t>nije</w:t>
      </w:r>
      <w:proofErr w:type="spellEnd"/>
      <w:r w:rsidR="00705D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5D15" w:rsidRPr="00275FC5">
        <w:rPr>
          <w:rFonts w:ascii="Arial" w:hAnsi="Arial" w:cs="Arial"/>
          <w:sz w:val="22"/>
          <w:szCs w:val="22"/>
        </w:rPr>
        <w:t>bilo</w:t>
      </w:r>
      <w:proofErr w:type="spellEnd"/>
      <w:r w:rsidR="00705D15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isplata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razlike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plaće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275FC5">
        <w:rPr>
          <w:rFonts w:ascii="Arial" w:hAnsi="Arial" w:cs="Arial"/>
          <w:sz w:val="22"/>
          <w:szCs w:val="22"/>
        </w:rPr>
        <w:t>sudskim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presudam</w:t>
      </w:r>
      <w:r w:rsidR="00705D15" w:rsidRPr="00275FC5">
        <w:rPr>
          <w:rFonts w:ascii="Arial" w:hAnsi="Arial" w:cs="Arial"/>
          <w:sz w:val="22"/>
          <w:szCs w:val="22"/>
        </w:rPr>
        <w:t>a</w:t>
      </w:r>
      <w:proofErr w:type="spellEnd"/>
    </w:p>
    <w:p w14:paraId="45DE9E8D" w14:textId="2FC09937" w:rsidR="00475B2A" w:rsidRPr="00275FC5" w:rsidRDefault="00475B2A" w:rsidP="00B93363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3812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32C9"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A832C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32C9"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="00A832C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32C9" w:rsidRPr="00275FC5">
        <w:rPr>
          <w:rFonts w:ascii="Arial" w:hAnsi="Arial" w:cs="Arial"/>
          <w:sz w:val="22"/>
          <w:szCs w:val="22"/>
        </w:rPr>
        <w:t>sredstava</w:t>
      </w:r>
      <w:proofErr w:type="spellEnd"/>
      <w:r w:rsidR="00A832C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32C9" w:rsidRPr="00275FC5">
        <w:rPr>
          <w:rFonts w:ascii="Arial" w:hAnsi="Arial" w:cs="Arial"/>
          <w:sz w:val="22"/>
          <w:szCs w:val="22"/>
        </w:rPr>
        <w:t>od</w:t>
      </w:r>
      <w:proofErr w:type="spellEnd"/>
      <w:r w:rsidR="00A832C9" w:rsidRPr="00275FC5">
        <w:rPr>
          <w:rFonts w:ascii="Arial" w:hAnsi="Arial" w:cs="Arial"/>
          <w:sz w:val="22"/>
          <w:szCs w:val="22"/>
        </w:rPr>
        <w:t xml:space="preserve"> MZO-a za </w:t>
      </w:r>
      <w:proofErr w:type="spellStart"/>
      <w:r w:rsidR="00A832C9" w:rsidRPr="00275FC5">
        <w:rPr>
          <w:rFonts w:ascii="Arial" w:hAnsi="Arial" w:cs="Arial"/>
          <w:sz w:val="22"/>
          <w:szCs w:val="22"/>
        </w:rPr>
        <w:t>nabavu</w:t>
      </w:r>
      <w:proofErr w:type="spellEnd"/>
      <w:r w:rsidR="00A832C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32C9" w:rsidRPr="00275FC5">
        <w:rPr>
          <w:rFonts w:ascii="Arial" w:hAnsi="Arial" w:cs="Arial"/>
          <w:sz w:val="22"/>
          <w:szCs w:val="22"/>
        </w:rPr>
        <w:t>higijenskih</w:t>
      </w:r>
      <w:proofErr w:type="spellEnd"/>
      <w:r w:rsidR="00A832C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32C9" w:rsidRPr="00275FC5">
        <w:rPr>
          <w:rFonts w:ascii="Arial" w:hAnsi="Arial" w:cs="Arial"/>
          <w:sz w:val="22"/>
          <w:szCs w:val="22"/>
        </w:rPr>
        <w:t>uložaka</w:t>
      </w:r>
      <w:proofErr w:type="spellEnd"/>
      <w:r w:rsidR="00A832C9"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A832C9" w:rsidRPr="00275FC5">
        <w:rPr>
          <w:rFonts w:ascii="Arial" w:hAnsi="Arial" w:cs="Arial"/>
          <w:sz w:val="22"/>
          <w:szCs w:val="22"/>
        </w:rPr>
        <w:t>učenice</w:t>
      </w:r>
      <w:proofErr w:type="spellEnd"/>
      <w:r w:rsidR="00A832C9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32C9" w:rsidRPr="00275FC5">
        <w:rPr>
          <w:rFonts w:ascii="Arial" w:hAnsi="Arial" w:cs="Arial"/>
          <w:sz w:val="22"/>
          <w:szCs w:val="22"/>
        </w:rPr>
        <w:t>škole</w:t>
      </w:r>
      <w:proofErr w:type="spellEnd"/>
    </w:p>
    <w:p w14:paraId="0F3F4103" w14:textId="43E4F61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4221 – </w:t>
      </w:r>
      <w:proofErr w:type="spellStart"/>
      <w:r w:rsidR="00722A1E"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275FC5">
        <w:rPr>
          <w:rFonts w:ascii="Arial" w:hAnsi="Arial" w:cs="Arial"/>
          <w:sz w:val="22"/>
          <w:szCs w:val="22"/>
        </w:rPr>
        <w:t>tekućoj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nabavljala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računalna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uredska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oprema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 </w:t>
      </w:r>
    </w:p>
    <w:p w14:paraId="6C9FEEE9" w14:textId="3783ABA0" w:rsidR="00777AA4" w:rsidRPr="00275FC5" w:rsidRDefault="00777AA4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4227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2D9B" w:rsidRPr="00275FC5">
        <w:rPr>
          <w:rFonts w:ascii="Arial" w:hAnsi="Arial" w:cs="Arial"/>
          <w:sz w:val="22"/>
          <w:szCs w:val="22"/>
        </w:rPr>
        <w:t>su</w:t>
      </w:r>
      <w:proofErr w:type="spellEnd"/>
      <w:r w:rsidR="00152D9B" w:rsidRPr="00275FC5">
        <w:rPr>
          <w:rFonts w:ascii="Arial" w:hAnsi="Arial" w:cs="Arial"/>
          <w:sz w:val="22"/>
          <w:szCs w:val="22"/>
        </w:rPr>
        <w:t xml:space="preserve"> </w:t>
      </w:r>
      <w:r w:rsidRPr="00275FC5">
        <w:rPr>
          <w:rFonts w:ascii="Arial" w:hAnsi="Arial" w:cs="Arial"/>
          <w:sz w:val="22"/>
          <w:szCs w:val="22"/>
        </w:rPr>
        <w:t xml:space="preserve">se u </w:t>
      </w:r>
      <w:proofErr w:type="spellStart"/>
      <w:r w:rsidRPr="00275FC5">
        <w:rPr>
          <w:rFonts w:ascii="Arial" w:hAnsi="Arial" w:cs="Arial"/>
          <w:sz w:val="22"/>
          <w:szCs w:val="22"/>
        </w:rPr>
        <w:t>odn</w:t>
      </w:r>
      <w:r w:rsidR="00016BA3" w:rsidRPr="00275FC5">
        <w:rPr>
          <w:rFonts w:ascii="Arial" w:hAnsi="Arial" w:cs="Arial"/>
          <w:sz w:val="22"/>
          <w:szCs w:val="22"/>
        </w:rPr>
        <w:t>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nabavljal</w:t>
      </w:r>
      <w:r w:rsidR="00152D9B" w:rsidRPr="00275FC5">
        <w:rPr>
          <w:rFonts w:ascii="Arial" w:hAnsi="Arial" w:cs="Arial"/>
          <w:sz w:val="22"/>
          <w:szCs w:val="22"/>
        </w:rPr>
        <w:t>i</w:t>
      </w:r>
      <w:proofErr w:type="spellEnd"/>
      <w:r w:rsidR="00016BA3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6BA3" w:rsidRPr="00275FC5">
        <w:rPr>
          <w:rFonts w:ascii="Arial" w:hAnsi="Arial" w:cs="Arial"/>
          <w:sz w:val="22"/>
          <w:szCs w:val="22"/>
        </w:rPr>
        <w:t>uređaji</w:t>
      </w:r>
      <w:proofErr w:type="spellEnd"/>
      <w:r w:rsidR="00016BA3"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16BA3" w:rsidRPr="00275FC5">
        <w:rPr>
          <w:rFonts w:ascii="Arial" w:hAnsi="Arial" w:cs="Arial"/>
          <w:sz w:val="22"/>
          <w:szCs w:val="22"/>
        </w:rPr>
        <w:t>stojevi</w:t>
      </w:r>
      <w:proofErr w:type="spellEnd"/>
      <w:r w:rsidR="00016BA3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2D9B" w:rsidRPr="00275FC5">
        <w:rPr>
          <w:rFonts w:ascii="Arial" w:hAnsi="Arial" w:cs="Arial"/>
          <w:sz w:val="22"/>
          <w:szCs w:val="22"/>
        </w:rPr>
        <w:t>i</w:t>
      </w:r>
      <w:proofErr w:type="spellEnd"/>
      <w:r w:rsidR="00016BA3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6BA3" w:rsidRPr="00275FC5">
        <w:rPr>
          <w:rFonts w:ascii="Arial" w:hAnsi="Arial" w:cs="Arial"/>
          <w:sz w:val="22"/>
          <w:szCs w:val="22"/>
        </w:rPr>
        <w:t>oprema</w:t>
      </w:r>
      <w:proofErr w:type="spellEnd"/>
      <w:r w:rsidR="00016BA3"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016BA3" w:rsidRPr="00275FC5">
        <w:rPr>
          <w:rFonts w:ascii="Arial" w:hAnsi="Arial" w:cs="Arial"/>
          <w:sz w:val="22"/>
          <w:szCs w:val="22"/>
        </w:rPr>
        <w:t>ostale</w:t>
      </w:r>
      <w:proofErr w:type="spellEnd"/>
      <w:r w:rsidR="00016BA3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6BA3" w:rsidRPr="00275FC5">
        <w:rPr>
          <w:rFonts w:ascii="Arial" w:hAnsi="Arial" w:cs="Arial"/>
          <w:sz w:val="22"/>
          <w:szCs w:val="22"/>
        </w:rPr>
        <w:t>namjene</w:t>
      </w:r>
      <w:proofErr w:type="spellEnd"/>
    </w:p>
    <w:p w14:paraId="08ADC7FD" w14:textId="5B6872EE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4241 – </w:t>
      </w:r>
      <w:proofErr w:type="spellStart"/>
      <w:r w:rsidRPr="00275FC5">
        <w:rPr>
          <w:rFonts w:ascii="Arial" w:hAnsi="Arial" w:cs="Arial"/>
          <w:sz w:val="22"/>
          <w:szCs w:val="22"/>
        </w:rPr>
        <w:t>s</w:t>
      </w:r>
      <w:r w:rsidR="00E236AD"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nabave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trajnih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udžbenika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obzirom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na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broja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učenika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nabave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udžbenika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nove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predmete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sklobu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Eksperimentalnog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programa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cjelodnevne</w:t>
      </w:r>
      <w:proofErr w:type="spellEnd"/>
      <w:r w:rsidR="00E236A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36AD" w:rsidRPr="00275FC5">
        <w:rPr>
          <w:rFonts w:ascii="Arial" w:hAnsi="Arial" w:cs="Arial"/>
          <w:sz w:val="22"/>
          <w:szCs w:val="22"/>
        </w:rPr>
        <w:t>škole</w:t>
      </w:r>
      <w:proofErr w:type="spellEnd"/>
    </w:p>
    <w:p w14:paraId="0DDDFBB9" w14:textId="7777777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451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sz w:val="22"/>
          <w:szCs w:val="22"/>
        </w:rPr>
        <w:t>ove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manje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radila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dodatna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ulaganja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građevinskim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objektima</w:t>
      </w:r>
      <w:proofErr w:type="spellEnd"/>
    </w:p>
    <w:p w14:paraId="180E8E46" w14:textId="7777777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63612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isplatu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plaća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prethodnu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</w:p>
    <w:p w14:paraId="0174D166" w14:textId="77777777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63613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manje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tekućih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75FC5">
        <w:rPr>
          <w:rFonts w:ascii="Arial" w:hAnsi="Arial" w:cs="Arial"/>
          <w:sz w:val="22"/>
          <w:szCs w:val="22"/>
        </w:rPr>
        <w:t>sredstava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Općine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isto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razdoblje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</w:p>
    <w:p w14:paraId="7991F1D8" w14:textId="41BC41DF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63622 – </w:t>
      </w:r>
      <w:proofErr w:type="spellStart"/>
      <w:r w:rsidR="00C9719B"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719B"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nabavljenih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trajnih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udžbenika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učenike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6EF7E9B9" w14:textId="31FF2786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63623 – </w:t>
      </w:r>
      <w:proofErr w:type="spellStart"/>
      <w:r w:rsidR="00727486"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7486"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kapitalnih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pomoći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Općine</w:t>
      </w:r>
      <w:proofErr w:type="spellEnd"/>
      <w:r w:rsidR="00727486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7486" w:rsidRPr="00275FC5">
        <w:rPr>
          <w:rFonts w:ascii="Arial" w:hAnsi="Arial" w:cs="Arial"/>
          <w:sz w:val="22"/>
          <w:szCs w:val="22"/>
        </w:rPr>
        <w:t>Koprivnički</w:t>
      </w:r>
      <w:proofErr w:type="spellEnd"/>
      <w:r w:rsidR="00727486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7486" w:rsidRPr="00275FC5">
        <w:rPr>
          <w:rFonts w:ascii="Arial" w:hAnsi="Arial" w:cs="Arial"/>
          <w:sz w:val="22"/>
          <w:szCs w:val="22"/>
        </w:rPr>
        <w:t>Bregi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</w:p>
    <w:p w14:paraId="1343E736" w14:textId="72EB3EB4" w:rsidR="00C805DE" w:rsidRPr="00275FC5" w:rsidRDefault="00C805DE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63811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sz w:val="22"/>
          <w:szCs w:val="22"/>
        </w:rPr>
        <w:t>škola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275FC5">
        <w:rPr>
          <w:rFonts w:ascii="Arial" w:hAnsi="Arial" w:cs="Arial"/>
          <w:sz w:val="22"/>
          <w:szCs w:val="22"/>
        </w:rPr>
        <w:t>završet</w:t>
      </w:r>
      <w:r w:rsidR="0095308C" w:rsidRPr="00275FC5">
        <w:rPr>
          <w:rFonts w:ascii="Arial" w:hAnsi="Arial" w:cs="Arial"/>
          <w:sz w:val="22"/>
          <w:szCs w:val="22"/>
        </w:rPr>
        <w:t>ku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Erasmus </w:t>
      </w:r>
      <w:proofErr w:type="spellStart"/>
      <w:r w:rsidRPr="00275FC5">
        <w:rPr>
          <w:rFonts w:ascii="Arial" w:hAnsi="Arial" w:cs="Arial"/>
          <w:sz w:val="22"/>
          <w:szCs w:val="22"/>
        </w:rPr>
        <w:t>projekta</w:t>
      </w:r>
      <w:proofErr w:type="spellEnd"/>
      <w:r w:rsidR="0095308C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308C" w:rsidRPr="00275FC5">
        <w:rPr>
          <w:rFonts w:ascii="Arial" w:hAnsi="Arial" w:cs="Arial"/>
          <w:sz w:val="22"/>
          <w:szCs w:val="22"/>
        </w:rPr>
        <w:t>te</w:t>
      </w:r>
      <w:proofErr w:type="spellEnd"/>
      <w:r w:rsidR="0095308C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C8B" w:rsidRPr="00275FC5">
        <w:rPr>
          <w:rFonts w:ascii="Arial" w:hAnsi="Arial" w:cs="Arial"/>
          <w:sz w:val="22"/>
          <w:szCs w:val="22"/>
        </w:rPr>
        <w:t>eva</w:t>
      </w:r>
      <w:r w:rsidR="0057233E">
        <w:rPr>
          <w:rFonts w:ascii="Arial" w:hAnsi="Arial" w:cs="Arial"/>
          <w:sz w:val="22"/>
          <w:szCs w:val="22"/>
        </w:rPr>
        <w:t>l</w:t>
      </w:r>
      <w:r w:rsidR="007C3C8B" w:rsidRPr="00275FC5">
        <w:rPr>
          <w:rFonts w:ascii="Arial" w:hAnsi="Arial" w:cs="Arial"/>
          <w:sz w:val="22"/>
          <w:szCs w:val="22"/>
        </w:rPr>
        <w:t>uacije</w:t>
      </w:r>
      <w:proofErr w:type="spellEnd"/>
      <w:r w:rsidR="0095308C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308C" w:rsidRPr="00275FC5">
        <w:rPr>
          <w:rFonts w:ascii="Arial" w:hAnsi="Arial" w:cs="Arial"/>
          <w:sz w:val="22"/>
          <w:szCs w:val="22"/>
        </w:rPr>
        <w:t>završnog</w:t>
      </w:r>
      <w:proofErr w:type="spellEnd"/>
      <w:r w:rsidR="0095308C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308C" w:rsidRPr="00275FC5">
        <w:rPr>
          <w:rFonts w:ascii="Arial" w:hAnsi="Arial" w:cs="Arial"/>
          <w:sz w:val="22"/>
          <w:szCs w:val="22"/>
        </w:rPr>
        <w:t>izvješća</w:t>
      </w:r>
      <w:proofErr w:type="spellEnd"/>
      <w:r w:rsidR="0095308C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308C" w:rsidRPr="00275FC5">
        <w:rPr>
          <w:rFonts w:ascii="Arial" w:hAnsi="Arial" w:cs="Arial"/>
          <w:sz w:val="22"/>
          <w:szCs w:val="22"/>
        </w:rPr>
        <w:t>dobila</w:t>
      </w:r>
      <w:proofErr w:type="spellEnd"/>
      <w:r w:rsidR="0095308C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308C" w:rsidRPr="00275FC5">
        <w:rPr>
          <w:rFonts w:ascii="Arial" w:hAnsi="Arial" w:cs="Arial"/>
          <w:sz w:val="22"/>
          <w:szCs w:val="22"/>
        </w:rPr>
        <w:t>sredstva</w:t>
      </w:r>
      <w:proofErr w:type="spellEnd"/>
      <w:r w:rsidR="007C3C8B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C8B" w:rsidRPr="00275FC5">
        <w:rPr>
          <w:rFonts w:ascii="Arial" w:hAnsi="Arial" w:cs="Arial"/>
          <w:sz w:val="22"/>
          <w:szCs w:val="22"/>
        </w:rPr>
        <w:t>od</w:t>
      </w:r>
      <w:proofErr w:type="spellEnd"/>
      <w:r w:rsidR="007C3C8B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C8B" w:rsidRPr="00275FC5">
        <w:rPr>
          <w:rFonts w:ascii="Arial" w:hAnsi="Arial" w:cs="Arial"/>
          <w:sz w:val="22"/>
          <w:szCs w:val="22"/>
        </w:rPr>
        <w:t>strane</w:t>
      </w:r>
      <w:proofErr w:type="spellEnd"/>
      <w:r w:rsidR="007C3C8B" w:rsidRPr="00275FC5">
        <w:rPr>
          <w:rFonts w:ascii="Arial" w:hAnsi="Arial" w:cs="Arial"/>
          <w:sz w:val="22"/>
          <w:szCs w:val="22"/>
        </w:rPr>
        <w:t xml:space="preserve"> AMPEU</w:t>
      </w:r>
    </w:p>
    <w:p w14:paraId="37CE4622" w14:textId="3FA75CD6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65264 – </w:t>
      </w:r>
      <w:proofErr w:type="spellStart"/>
      <w:r w:rsidR="00F64FE6"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="001838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389E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4FE6" w:rsidRPr="00275FC5">
        <w:rPr>
          <w:rFonts w:ascii="Arial" w:hAnsi="Arial" w:cs="Arial"/>
          <w:sz w:val="22"/>
          <w:szCs w:val="22"/>
        </w:rPr>
        <w:t>manje</w:t>
      </w:r>
      <w:proofErr w:type="spellEnd"/>
      <w:r w:rsidR="00F64FE6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plaćenih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računa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roditelja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školsku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kuhinju</w:t>
      </w:r>
      <w:proofErr w:type="spellEnd"/>
    </w:p>
    <w:p w14:paraId="7F655DCA" w14:textId="45C811D1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65267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prijave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štete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imovini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r w:rsidR="002C123D" w:rsidRPr="00275FC5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2C123D" w:rsidRPr="00275FC5">
        <w:rPr>
          <w:rFonts w:ascii="Arial" w:hAnsi="Arial" w:cs="Arial"/>
          <w:sz w:val="22"/>
          <w:szCs w:val="22"/>
        </w:rPr>
        <w:t>saniranje</w:t>
      </w:r>
      <w:proofErr w:type="spellEnd"/>
      <w:r w:rsidR="00B132F3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2F3" w:rsidRPr="00275FC5">
        <w:rPr>
          <w:rFonts w:ascii="Arial" w:hAnsi="Arial" w:cs="Arial"/>
          <w:sz w:val="22"/>
          <w:szCs w:val="22"/>
        </w:rPr>
        <w:t>puknuća</w:t>
      </w:r>
      <w:proofErr w:type="spellEnd"/>
      <w:r w:rsidR="00B132F3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2F3" w:rsidRPr="00275FC5">
        <w:rPr>
          <w:rFonts w:ascii="Arial" w:hAnsi="Arial" w:cs="Arial"/>
          <w:sz w:val="22"/>
          <w:szCs w:val="22"/>
        </w:rPr>
        <w:t>cijevi</w:t>
      </w:r>
      <w:proofErr w:type="spellEnd"/>
    </w:p>
    <w:p w14:paraId="6ECC0D9C" w14:textId="588D28E9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31215 – </w:t>
      </w:r>
      <w:proofErr w:type="spellStart"/>
      <w:r w:rsidR="003F3DE0"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3F3DE0" w:rsidRPr="00275FC5">
        <w:rPr>
          <w:rFonts w:ascii="Arial" w:hAnsi="Arial" w:cs="Arial"/>
          <w:sz w:val="22"/>
          <w:szCs w:val="22"/>
        </w:rPr>
        <w:t xml:space="preserve"> toga </w:t>
      </w:r>
      <w:proofErr w:type="spellStart"/>
      <w:r w:rsidR="003F3DE0" w:rsidRPr="00275FC5">
        <w:rPr>
          <w:rFonts w:ascii="Arial" w:hAnsi="Arial" w:cs="Arial"/>
          <w:sz w:val="22"/>
          <w:szCs w:val="22"/>
        </w:rPr>
        <w:t>što</w:t>
      </w:r>
      <w:proofErr w:type="spellEnd"/>
      <w:r w:rsidR="003F3DE0"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F3DE0" w:rsidRPr="00275FC5">
        <w:rPr>
          <w:rFonts w:ascii="Arial" w:hAnsi="Arial" w:cs="Arial"/>
          <w:sz w:val="22"/>
          <w:szCs w:val="22"/>
        </w:rPr>
        <w:t>odnosu</w:t>
      </w:r>
      <w:proofErr w:type="spellEnd"/>
      <w:r w:rsidR="003F3DE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DE0" w:rsidRPr="00275FC5">
        <w:rPr>
          <w:rFonts w:ascii="Arial" w:hAnsi="Arial" w:cs="Arial"/>
          <w:sz w:val="22"/>
          <w:szCs w:val="22"/>
        </w:rPr>
        <w:t>na</w:t>
      </w:r>
      <w:proofErr w:type="spellEnd"/>
      <w:r w:rsidR="003F3DE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DE0" w:rsidRPr="00275FC5">
        <w:rPr>
          <w:rFonts w:ascii="Arial" w:hAnsi="Arial" w:cs="Arial"/>
          <w:sz w:val="22"/>
          <w:szCs w:val="22"/>
        </w:rPr>
        <w:t>prošlu</w:t>
      </w:r>
      <w:proofErr w:type="spellEnd"/>
      <w:r w:rsidR="003F3DE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DE0" w:rsidRPr="00275FC5">
        <w:rPr>
          <w:rFonts w:ascii="Arial" w:hAnsi="Arial" w:cs="Arial"/>
          <w:sz w:val="22"/>
          <w:szCs w:val="22"/>
        </w:rPr>
        <w:t>godinu</w:t>
      </w:r>
      <w:proofErr w:type="spellEnd"/>
      <w:r w:rsidR="003F3DE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DE0" w:rsidRPr="00275FC5">
        <w:rPr>
          <w:rFonts w:ascii="Arial" w:hAnsi="Arial" w:cs="Arial"/>
          <w:sz w:val="22"/>
          <w:szCs w:val="22"/>
        </w:rPr>
        <w:t>nije</w:t>
      </w:r>
      <w:proofErr w:type="spellEnd"/>
      <w:r w:rsidR="003F3DE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DE0" w:rsidRPr="00275FC5">
        <w:rPr>
          <w:rFonts w:ascii="Arial" w:hAnsi="Arial" w:cs="Arial"/>
          <w:sz w:val="22"/>
          <w:szCs w:val="22"/>
        </w:rPr>
        <w:t>bilo</w:t>
      </w:r>
      <w:proofErr w:type="spellEnd"/>
      <w:r w:rsidR="003F3DE0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DE0" w:rsidRPr="00275FC5">
        <w:rPr>
          <w:rFonts w:ascii="Arial" w:hAnsi="Arial" w:cs="Arial"/>
          <w:sz w:val="22"/>
          <w:szCs w:val="22"/>
        </w:rPr>
        <w:t>isplata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novčane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naknade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zaposleniku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smrtni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slučaj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člana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obitelji</w:t>
      </w:r>
      <w:proofErr w:type="spellEnd"/>
    </w:p>
    <w:p w14:paraId="38203BF8" w14:textId="42E47A4D" w:rsidR="003A4358" w:rsidRPr="00275FC5" w:rsidRDefault="003A4358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32121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isplate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naknade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prijevoza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posao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275FC5">
        <w:rPr>
          <w:rFonts w:ascii="Arial" w:hAnsi="Arial" w:cs="Arial"/>
          <w:sz w:val="22"/>
          <w:szCs w:val="22"/>
        </w:rPr>
        <w:t>posla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zaposlenicima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škole</w:t>
      </w:r>
      <w:proofErr w:type="spellEnd"/>
    </w:p>
    <w:p w14:paraId="253303FF" w14:textId="6E13D226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32361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055AD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AD4"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obavljenih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obveznih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preventivnih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zdravstvenih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pregleda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zaposlenika</w:t>
      </w:r>
      <w:proofErr w:type="spellEnd"/>
      <w:r w:rsidR="00055AD4"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055AD4" w:rsidRPr="00275FC5">
        <w:rPr>
          <w:rFonts w:ascii="Arial" w:hAnsi="Arial" w:cs="Arial"/>
          <w:sz w:val="22"/>
          <w:szCs w:val="22"/>
        </w:rPr>
        <w:t>odnosu</w:t>
      </w:r>
      <w:proofErr w:type="spellEnd"/>
      <w:r w:rsidR="00055AD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AD4" w:rsidRPr="00275FC5">
        <w:rPr>
          <w:rFonts w:ascii="Arial" w:hAnsi="Arial" w:cs="Arial"/>
          <w:sz w:val="22"/>
          <w:szCs w:val="22"/>
        </w:rPr>
        <w:t>na</w:t>
      </w:r>
      <w:proofErr w:type="spellEnd"/>
      <w:r w:rsidR="00055AD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AD4" w:rsidRPr="00275FC5">
        <w:rPr>
          <w:rFonts w:ascii="Arial" w:hAnsi="Arial" w:cs="Arial"/>
          <w:sz w:val="22"/>
          <w:szCs w:val="22"/>
        </w:rPr>
        <w:t>isto</w:t>
      </w:r>
      <w:proofErr w:type="spellEnd"/>
      <w:r w:rsidR="00055AD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AD4" w:rsidRPr="00275FC5">
        <w:rPr>
          <w:rFonts w:ascii="Arial" w:hAnsi="Arial" w:cs="Arial"/>
          <w:sz w:val="22"/>
          <w:szCs w:val="22"/>
        </w:rPr>
        <w:t>razdoblje</w:t>
      </w:r>
      <w:proofErr w:type="spellEnd"/>
      <w:r w:rsidR="00055AD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AD4" w:rsidRPr="00275FC5">
        <w:rPr>
          <w:rFonts w:ascii="Arial" w:hAnsi="Arial" w:cs="Arial"/>
          <w:sz w:val="22"/>
          <w:szCs w:val="22"/>
        </w:rPr>
        <w:t>prošle</w:t>
      </w:r>
      <w:proofErr w:type="spellEnd"/>
      <w:r w:rsidR="00055AD4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AD4" w:rsidRPr="00275FC5">
        <w:rPr>
          <w:rFonts w:ascii="Arial" w:hAnsi="Arial" w:cs="Arial"/>
          <w:sz w:val="22"/>
          <w:szCs w:val="22"/>
        </w:rPr>
        <w:t>godine</w:t>
      </w:r>
      <w:proofErr w:type="spellEnd"/>
    </w:p>
    <w:p w14:paraId="312D1DE3" w14:textId="7F49EEF8" w:rsidR="008637DD" w:rsidRPr="00275FC5" w:rsidRDefault="008637DD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32371 - </w:t>
      </w:r>
      <w:proofErr w:type="spellStart"/>
      <w:r w:rsidR="008F0350"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ovoj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338" w:rsidRPr="00275FC5">
        <w:rPr>
          <w:rFonts w:ascii="Arial" w:hAnsi="Arial" w:cs="Arial"/>
          <w:sz w:val="22"/>
          <w:szCs w:val="22"/>
        </w:rPr>
        <w:t>nije</w:t>
      </w:r>
      <w:proofErr w:type="spellEnd"/>
      <w:r w:rsidR="00D71338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bilo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isplata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autorskih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honorara</w:t>
      </w:r>
      <w:proofErr w:type="spellEnd"/>
    </w:p>
    <w:p w14:paraId="71C51E94" w14:textId="42FA6ECF" w:rsidR="008F0350" w:rsidRPr="00275FC5" w:rsidRDefault="008F0350" w:rsidP="008637DD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32372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954FD" w:rsidRPr="00275FC5">
        <w:rPr>
          <w:rFonts w:ascii="Arial" w:hAnsi="Arial" w:cs="Arial"/>
          <w:sz w:val="22"/>
          <w:szCs w:val="22"/>
        </w:rPr>
        <w:t>jer</w:t>
      </w:r>
      <w:proofErr w:type="spellEnd"/>
      <w:r w:rsidR="006954FD" w:rsidRPr="00275FC5">
        <w:rPr>
          <w:rFonts w:ascii="Arial" w:hAnsi="Arial" w:cs="Arial"/>
          <w:sz w:val="22"/>
          <w:szCs w:val="22"/>
        </w:rPr>
        <w:t xml:space="preserve"> </w:t>
      </w:r>
      <w:r w:rsidR="00715B27" w:rsidRPr="00275FC5">
        <w:rPr>
          <w:rFonts w:ascii="Arial" w:hAnsi="Arial" w:cs="Arial"/>
          <w:sz w:val="22"/>
          <w:szCs w:val="22"/>
        </w:rPr>
        <w:t xml:space="preserve">je za </w:t>
      </w:r>
      <w:proofErr w:type="spellStart"/>
      <w:r w:rsidR="00715B27" w:rsidRPr="00275FC5">
        <w:rPr>
          <w:rFonts w:ascii="Arial" w:hAnsi="Arial" w:cs="Arial"/>
          <w:sz w:val="22"/>
          <w:szCs w:val="22"/>
        </w:rPr>
        <w:t>razliku</w:t>
      </w:r>
      <w:proofErr w:type="spellEnd"/>
      <w:r w:rsidR="00715B27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5B27" w:rsidRPr="00275FC5">
        <w:rPr>
          <w:rFonts w:ascii="Arial" w:hAnsi="Arial" w:cs="Arial"/>
          <w:sz w:val="22"/>
          <w:szCs w:val="22"/>
        </w:rPr>
        <w:t>od</w:t>
      </w:r>
      <w:proofErr w:type="spellEnd"/>
      <w:r w:rsidR="00715B27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5B27" w:rsidRPr="00275FC5">
        <w:rPr>
          <w:rFonts w:ascii="Arial" w:hAnsi="Arial" w:cs="Arial"/>
          <w:sz w:val="22"/>
          <w:szCs w:val="22"/>
        </w:rPr>
        <w:t>prošle</w:t>
      </w:r>
      <w:proofErr w:type="spellEnd"/>
      <w:r w:rsidR="00715B27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5B27" w:rsidRPr="00275FC5">
        <w:rPr>
          <w:rFonts w:ascii="Arial" w:hAnsi="Arial" w:cs="Arial"/>
          <w:sz w:val="22"/>
          <w:szCs w:val="22"/>
        </w:rPr>
        <w:t>godine</w:t>
      </w:r>
      <w:proofErr w:type="spellEnd"/>
      <w:r w:rsidR="00715B27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5B27" w:rsidRPr="00275FC5">
        <w:rPr>
          <w:rFonts w:ascii="Arial" w:hAnsi="Arial" w:cs="Arial"/>
          <w:sz w:val="22"/>
          <w:szCs w:val="22"/>
        </w:rPr>
        <w:t>ove</w:t>
      </w:r>
      <w:proofErr w:type="spellEnd"/>
      <w:r w:rsidR="006954F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4FD" w:rsidRPr="00275FC5">
        <w:rPr>
          <w:rFonts w:ascii="Arial" w:hAnsi="Arial" w:cs="Arial"/>
          <w:sz w:val="22"/>
          <w:szCs w:val="22"/>
        </w:rPr>
        <w:t>godin</w:t>
      </w:r>
      <w:r w:rsidR="00715B27" w:rsidRPr="00275FC5">
        <w:rPr>
          <w:rFonts w:ascii="Arial" w:hAnsi="Arial" w:cs="Arial"/>
          <w:sz w:val="22"/>
          <w:szCs w:val="22"/>
        </w:rPr>
        <w:t>e</w:t>
      </w:r>
      <w:proofErr w:type="spellEnd"/>
      <w:r w:rsidR="006954F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4FD" w:rsidRPr="00275FC5">
        <w:rPr>
          <w:rFonts w:ascii="Arial" w:hAnsi="Arial" w:cs="Arial"/>
          <w:sz w:val="22"/>
          <w:szCs w:val="22"/>
        </w:rPr>
        <w:t>bilo</w:t>
      </w:r>
      <w:proofErr w:type="spellEnd"/>
      <w:r w:rsidR="006954F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4FD" w:rsidRPr="00275FC5">
        <w:rPr>
          <w:rFonts w:ascii="Arial" w:hAnsi="Arial" w:cs="Arial"/>
          <w:sz w:val="22"/>
          <w:szCs w:val="22"/>
        </w:rPr>
        <w:t>isplata</w:t>
      </w:r>
      <w:proofErr w:type="spellEnd"/>
      <w:r w:rsidR="006954FD"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338" w:rsidRPr="00275FC5">
        <w:rPr>
          <w:rFonts w:ascii="Arial" w:hAnsi="Arial" w:cs="Arial"/>
          <w:sz w:val="22"/>
          <w:szCs w:val="22"/>
        </w:rPr>
        <w:t>ugovora</w:t>
      </w:r>
      <w:proofErr w:type="spellEnd"/>
      <w:r w:rsidR="00D71338" w:rsidRPr="00275FC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71338" w:rsidRPr="00275FC5">
        <w:rPr>
          <w:rFonts w:ascii="Arial" w:hAnsi="Arial" w:cs="Arial"/>
          <w:sz w:val="22"/>
          <w:szCs w:val="22"/>
        </w:rPr>
        <w:t>djelu</w:t>
      </w:r>
      <w:proofErr w:type="spellEnd"/>
      <w:r w:rsidR="00D71338" w:rsidRPr="00275FC5">
        <w:rPr>
          <w:rFonts w:ascii="Arial" w:hAnsi="Arial" w:cs="Arial"/>
          <w:sz w:val="22"/>
          <w:szCs w:val="22"/>
        </w:rPr>
        <w:t xml:space="preserve"> </w:t>
      </w:r>
    </w:p>
    <w:p w14:paraId="2AE0558C" w14:textId="77777777" w:rsidR="008637DD" w:rsidRPr="00275FC5" w:rsidRDefault="008637DD" w:rsidP="008637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3EABA8" w14:textId="77777777" w:rsidR="008637DD" w:rsidRPr="00275FC5" w:rsidRDefault="008637DD" w:rsidP="008637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E4C3708" w14:textId="77777777" w:rsidR="008637DD" w:rsidRPr="00275FC5" w:rsidRDefault="008637DD" w:rsidP="008637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CE7F012" w14:textId="77777777" w:rsidR="008637DD" w:rsidRPr="00275FC5" w:rsidRDefault="008637DD" w:rsidP="008637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8F1A4ED" w14:textId="77777777" w:rsidR="008637DD" w:rsidRPr="00275FC5" w:rsidRDefault="008637DD" w:rsidP="008637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950EF63" w14:textId="77777777" w:rsidR="008637DD" w:rsidRPr="00275FC5" w:rsidRDefault="008637DD" w:rsidP="008637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FC9A42" w14:textId="77777777" w:rsidR="008637DD" w:rsidRPr="00275FC5" w:rsidRDefault="008637DD" w:rsidP="008637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164C916" w14:textId="77777777" w:rsidR="008637DD" w:rsidRPr="00275FC5" w:rsidRDefault="008637DD" w:rsidP="008637DD">
      <w:pPr>
        <w:rPr>
          <w:rFonts w:ascii="Arial" w:hAnsi="Arial" w:cs="Arial"/>
          <w:sz w:val="22"/>
          <w:szCs w:val="22"/>
          <w:lang w:val="hr-HR"/>
        </w:rPr>
      </w:pPr>
    </w:p>
    <w:p w14:paraId="42834D60" w14:textId="77777777" w:rsidR="008637DD" w:rsidRPr="00275FC5" w:rsidRDefault="008637DD" w:rsidP="008637DD">
      <w:pPr>
        <w:pStyle w:val="Naslov2"/>
        <w:rPr>
          <w:rFonts w:cs="Arial"/>
          <w:b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lastRenderedPageBreak/>
        <w:t xml:space="preserve">BILJEŠKE UZ OBRAZAC BILANCA  </w:t>
      </w:r>
    </w:p>
    <w:p w14:paraId="423C236F" w14:textId="40B217C8" w:rsidR="008637DD" w:rsidRPr="00275FC5" w:rsidRDefault="008637DD" w:rsidP="008637DD">
      <w:pPr>
        <w:pStyle w:val="Naslov2"/>
        <w:rPr>
          <w:rFonts w:cs="Arial"/>
          <w:b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>za razdoblje 01. siječnja do 31. prosinca 202</w:t>
      </w:r>
      <w:r w:rsidR="00A25787" w:rsidRPr="00275FC5">
        <w:rPr>
          <w:rFonts w:cs="Arial"/>
          <w:b/>
          <w:sz w:val="22"/>
          <w:szCs w:val="22"/>
        </w:rPr>
        <w:t>3</w:t>
      </w:r>
      <w:r w:rsidRPr="00275FC5">
        <w:rPr>
          <w:rFonts w:cs="Arial"/>
          <w:b/>
          <w:sz w:val="22"/>
          <w:szCs w:val="22"/>
        </w:rPr>
        <w:t>. god.</w:t>
      </w:r>
    </w:p>
    <w:p w14:paraId="18281EB6" w14:textId="77777777" w:rsidR="008637DD" w:rsidRPr="00275FC5" w:rsidRDefault="008637DD" w:rsidP="008637DD">
      <w:pPr>
        <w:rPr>
          <w:rFonts w:ascii="Arial" w:hAnsi="Arial" w:cs="Arial"/>
          <w:sz w:val="22"/>
          <w:szCs w:val="22"/>
          <w:lang w:val="hr-HR"/>
        </w:rPr>
      </w:pPr>
    </w:p>
    <w:p w14:paraId="562EE73C" w14:textId="77777777" w:rsidR="008637DD" w:rsidRPr="00275FC5" w:rsidRDefault="008637DD" w:rsidP="008637DD">
      <w:pPr>
        <w:rPr>
          <w:rFonts w:ascii="Arial" w:hAnsi="Arial" w:cs="Arial"/>
          <w:sz w:val="22"/>
          <w:szCs w:val="22"/>
          <w:lang w:val="hr-HR"/>
        </w:rPr>
      </w:pPr>
    </w:p>
    <w:p w14:paraId="6069CEB3" w14:textId="77777777" w:rsidR="008637DD" w:rsidRPr="00275FC5" w:rsidRDefault="008637DD" w:rsidP="006B3BCB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62B8410" w14:textId="0D21EDC0" w:rsidR="008637DD" w:rsidRPr="00275FC5" w:rsidRDefault="008637DD" w:rsidP="006B3BCB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U Obrascu Bilanca na dan 31.12.202</w:t>
      </w:r>
      <w:r w:rsidR="00316668" w:rsidRPr="00275FC5">
        <w:rPr>
          <w:rFonts w:ascii="Arial" w:hAnsi="Arial" w:cs="Arial"/>
          <w:sz w:val="22"/>
          <w:szCs w:val="22"/>
          <w:lang w:val="hr-HR"/>
        </w:rPr>
        <w:t>3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. godine razvidne su sljedeće promjene: </w:t>
      </w:r>
    </w:p>
    <w:p w14:paraId="5E764E40" w14:textId="77777777" w:rsidR="008637DD" w:rsidRPr="00275FC5" w:rsidRDefault="008637DD" w:rsidP="006B3BCB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7BA4D16D" w14:textId="77777777" w:rsidR="008637DD" w:rsidRPr="00275FC5" w:rsidRDefault="008637DD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B002 – vrijednost građevinskih objekata, postrojenja i opreme ispravlja se po prosječnim godišnjim stopama, prema Pravilniku o proračunskom računovodstvu i računskom planu</w:t>
      </w:r>
    </w:p>
    <w:p w14:paraId="7D033D2D" w14:textId="4524692C" w:rsidR="008637DD" w:rsidRPr="00275FC5" w:rsidRDefault="008637DD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0212 – vrijednost je povećana zbog dodatnih radova na građevinskom objektu – područnoj školi</w:t>
      </w:r>
      <w:r w:rsidR="008E3F78" w:rsidRPr="00275FC5">
        <w:rPr>
          <w:rFonts w:ascii="Arial" w:hAnsi="Arial" w:cs="Arial"/>
          <w:sz w:val="22"/>
          <w:szCs w:val="22"/>
          <w:lang w:val="hr-HR"/>
        </w:rPr>
        <w:t xml:space="preserve">. U odnosu na 31.prosinca 2022. godine, početno stanje na dan 1. siječnja 2023. godine razlikuje se za 0,01 </w:t>
      </w:r>
      <w:proofErr w:type="spellStart"/>
      <w:r w:rsidR="008E3F78"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8E3F78"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5E2267EF" w14:textId="06CF3250" w:rsidR="00961051" w:rsidRPr="00275FC5" w:rsidRDefault="00901DB2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02921 - U odnosu na 31.prosinca 2022. godine, početno stanje na dan 1. siječnja 2023. godine razlikuje se za 0,01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14AAACEB" w14:textId="7DAB5D17" w:rsidR="0033500C" w:rsidRPr="00275FC5" w:rsidRDefault="008637DD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0221 – vrijednost je tijekom godine </w:t>
      </w:r>
      <w:r w:rsidR="00146FD1" w:rsidRPr="00275FC5">
        <w:rPr>
          <w:rFonts w:ascii="Arial" w:hAnsi="Arial" w:cs="Arial"/>
          <w:sz w:val="22"/>
          <w:szCs w:val="22"/>
          <w:lang w:val="hr-HR"/>
        </w:rPr>
        <w:t>povećana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zbog </w:t>
      </w:r>
      <w:r w:rsidR="00146FD1" w:rsidRPr="00275FC5">
        <w:rPr>
          <w:rFonts w:ascii="Arial" w:hAnsi="Arial" w:cs="Arial"/>
          <w:sz w:val="22"/>
          <w:szCs w:val="22"/>
          <w:lang w:val="hr-HR"/>
        </w:rPr>
        <w:t>nabave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računalne opreme</w:t>
      </w:r>
      <w:r w:rsidR="00901DB2" w:rsidRPr="00275FC5">
        <w:rPr>
          <w:rFonts w:ascii="Arial" w:hAnsi="Arial" w:cs="Arial"/>
          <w:sz w:val="22"/>
          <w:szCs w:val="22"/>
          <w:lang w:val="hr-HR"/>
        </w:rPr>
        <w:t xml:space="preserve">. </w:t>
      </w:r>
      <w:r w:rsidR="0033500C" w:rsidRPr="00275FC5">
        <w:rPr>
          <w:rFonts w:ascii="Arial" w:hAnsi="Arial" w:cs="Arial"/>
          <w:sz w:val="22"/>
          <w:szCs w:val="22"/>
          <w:lang w:val="hr-HR"/>
        </w:rPr>
        <w:t>U odnosu na 31.prosinca 2022. godine, početno stanje na dan 1. siječnja 2023. godine razlikuje se za 0,</w:t>
      </w:r>
      <w:r w:rsidR="00335774" w:rsidRPr="00275FC5">
        <w:rPr>
          <w:rFonts w:ascii="Arial" w:hAnsi="Arial" w:cs="Arial"/>
          <w:sz w:val="22"/>
          <w:szCs w:val="22"/>
          <w:lang w:val="hr-HR"/>
        </w:rPr>
        <w:t>41</w:t>
      </w:r>
      <w:r w:rsidR="0033500C"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33500C"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33500C"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48B5764E" w14:textId="5023DC75" w:rsidR="0024014C" w:rsidRPr="00275FC5" w:rsidRDefault="0024014C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0223 - U odnosu na 31.prosinca 2022. godine, početno stanje na dan 1. siječnja 2023. godine razlikuje se za 0,01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5AA51887" w14:textId="5D7ACF67" w:rsidR="0024014C" w:rsidRPr="00275FC5" w:rsidRDefault="0024014C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0224 - U odnosu na 31.prosinca 2022. godine, početno stanje na dan 1. siječnja 2023. godine razlikuje se za 0,</w:t>
      </w:r>
      <w:r w:rsidR="005E4740" w:rsidRPr="00275FC5">
        <w:rPr>
          <w:rFonts w:ascii="Arial" w:hAnsi="Arial" w:cs="Arial"/>
          <w:sz w:val="22"/>
          <w:szCs w:val="22"/>
          <w:lang w:val="hr-HR"/>
        </w:rPr>
        <w:t>01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023322F9" w14:textId="77777777" w:rsidR="00CD59B8" w:rsidRPr="00275FC5" w:rsidRDefault="005E4740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0226 - U odnosu na 31.prosinca 2022. godine, početno stanje na dan 1. siječnja 2023. godine razlikuje se za 0,01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</w:t>
      </w:r>
    </w:p>
    <w:p w14:paraId="4B86A21E" w14:textId="0B264531" w:rsidR="00CD59B8" w:rsidRPr="00275FC5" w:rsidRDefault="008637DD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0227 – vrijednost je povećana zbog nabave </w:t>
      </w:r>
      <w:r w:rsidR="00016D72" w:rsidRPr="00275FC5">
        <w:rPr>
          <w:rFonts w:ascii="Arial" w:hAnsi="Arial" w:cs="Arial"/>
          <w:sz w:val="22"/>
          <w:szCs w:val="22"/>
          <w:lang w:val="hr-HR"/>
        </w:rPr>
        <w:t>strojeva</w:t>
      </w:r>
      <w:r w:rsidR="00CD59B8" w:rsidRPr="00275FC5">
        <w:rPr>
          <w:rFonts w:ascii="Arial" w:hAnsi="Arial" w:cs="Arial"/>
          <w:sz w:val="22"/>
          <w:szCs w:val="22"/>
          <w:lang w:val="hr-HR"/>
        </w:rPr>
        <w:t xml:space="preserve">. U odnosu na 31.prosinca 2022. godine, početno stanje na dan 1. siječnja 2023. godine razlikuje se za 0,03 </w:t>
      </w:r>
      <w:proofErr w:type="spellStart"/>
      <w:r w:rsidR="00CD59B8"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CD59B8"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206377DB" w14:textId="1434D15E" w:rsidR="00767191" w:rsidRPr="00275FC5" w:rsidRDefault="00767191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02922 - U odnosu na 31.prosinca 2022. godine, početno stanje na dan 1. siječnja 2023. godine razlikuje se za 0,40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070C1246" w14:textId="77777777" w:rsidR="008637DD" w:rsidRPr="00275FC5" w:rsidRDefault="008637DD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0241 – vrijednost je povećana zbog nabave i  donacije knjiga za školsku knjižnicu te zbog nabave udžbenika za učenike škole</w:t>
      </w:r>
    </w:p>
    <w:p w14:paraId="0BDAD88A" w14:textId="17CAF19F" w:rsidR="00ED33C5" w:rsidRPr="00275FC5" w:rsidRDefault="008637DD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042 – </w:t>
      </w:r>
      <w:r w:rsidR="002B4904" w:rsidRPr="00275FC5">
        <w:rPr>
          <w:rFonts w:ascii="Arial" w:hAnsi="Arial" w:cs="Arial"/>
          <w:sz w:val="22"/>
          <w:szCs w:val="22"/>
          <w:lang w:val="hr-HR"/>
        </w:rPr>
        <w:t>vrijednost je povećana zbog nabave sitnog inventara</w:t>
      </w:r>
      <w:r w:rsidR="00E14327" w:rsidRPr="00275FC5">
        <w:rPr>
          <w:rFonts w:ascii="Arial" w:hAnsi="Arial" w:cs="Arial"/>
          <w:sz w:val="22"/>
          <w:szCs w:val="22"/>
          <w:lang w:val="hr-HR"/>
        </w:rPr>
        <w:t xml:space="preserve"> - </w:t>
      </w:r>
      <w:r w:rsidR="00ED33C5"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r w:rsidR="00E14327" w:rsidRPr="00275FC5">
        <w:rPr>
          <w:rFonts w:ascii="Arial" w:hAnsi="Arial" w:cs="Arial"/>
          <w:sz w:val="22"/>
          <w:szCs w:val="22"/>
          <w:lang w:val="hr-HR"/>
        </w:rPr>
        <w:t>u</w:t>
      </w:r>
      <w:r w:rsidR="00ED33C5" w:rsidRPr="00275FC5">
        <w:rPr>
          <w:rFonts w:ascii="Arial" w:hAnsi="Arial" w:cs="Arial"/>
          <w:sz w:val="22"/>
          <w:szCs w:val="22"/>
          <w:lang w:val="hr-HR"/>
        </w:rPr>
        <w:t xml:space="preserve"> odnosu na 31.prosinca 2022. godine, početno stanje na dan 1. siječnja 2023. godine razlikuje se za 0,07 </w:t>
      </w:r>
      <w:proofErr w:type="spellStart"/>
      <w:r w:rsidR="00ED33C5"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ED33C5"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7525B2A9" w14:textId="4D5B3597" w:rsidR="008637DD" w:rsidRPr="00275FC5" w:rsidRDefault="00BD1F44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049 -</w:t>
      </w:r>
      <w:r w:rsidR="008B6B7B" w:rsidRPr="00275FC5">
        <w:rPr>
          <w:rFonts w:ascii="Arial" w:hAnsi="Arial" w:cs="Arial"/>
          <w:sz w:val="22"/>
          <w:szCs w:val="22"/>
          <w:lang w:val="hr-HR"/>
        </w:rPr>
        <w:t xml:space="preserve"> ispravak vrijednosti sitnog inventara -  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bookmarkStart w:id="3" w:name="_Hlk156987992"/>
      <w:r w:rsidRPr="00275FC5">
        <w:rPr>
          <w:rFonts w:ascii="Arial" w:hAnsi="Arial" w:cs="Arial"/>
          <w:sz w:val="22"/>
          <w:szCs w:val="22"/>
          <w:lang w:val="hr-HR"/>
        </w:rPr>
        <w:t xml:space="preserve">U odnosu na 31.prosinca 2022. godine, početno stanje na dan 1. siječnja 2023. godine razlikuje se za 0,07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  <w:bookmarkEnd w:id="3"/>
    </w:p>
    <w:p w14:paraId="4243F62E" w14:textId="0862E338" w:rsidR="008637DD" w:rsidRPr="00275FC5" w:rsidRDefault="008637DD" w:rsidP="006B3BC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1 – vrijednost je </w:t>
      </w:r>
      <w:r w:rsidR="008C12AD">
        <w:rPr>
          <w:rFonts w:ascii="Arial" w:hAnsi="Arial" w:cs="Arial"/>
          <w:sz w:val="22"/>
          <w:szCs w:val="22"/>
          <w:lang w:val="hr-HR"/>
        </w:rPr>
        <w:t>povećana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zbog </w:t>
      </w:r>
      <w:r w:rsidR="00664A3F" w:rsidRPr="00275FC5">
        <w:rPr>
          <w:rFonts w:ascii="Arial" w:hAnsi="Arial" w:cs="Arial"/>
          <w:sz w:val="22"/>
          <w:szCs w:val="22"/>
          <w:lang w:val="hr-HR"/>
        </w:rPr>
        <w:t>većeg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priljeva sredstava na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podračun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škole</w:t>
      </w:r>
    </w:p>
    <w:p w14:paraId="4448150F" w14:textId="18F8F8BF" w:rsidR="008637DD" w:rsidRPr="00275FC5" w:rsidRDefault="008637DD" w:rsidP="0074200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lastRenderedPageBreak/>
        <w:t>129 – vrijednost ostalih potraživanja za neizvršenu refundaciju HZZO za isplaćene naknade za bolovanja duža od 42 dana smanj</w:t>
      </w:r>
      <w:r w:rsidR="00440AB3" w:rsidRPr="00275FC5">
        <w:rPr>
          <w:rFonts w:ascii="Arial" w:hAnsi="Arial" w:cs="Arial"/>
          <w:sz w:val="22"/>
          <w:szCs w:val="22"/>
          <w:lang w:val="hr-HR"/>
        </w:rPr>
        <w:t xml:space="preserve">ena je prema dopisu MZO-a </w:t>
      </w:r>
      <w:r w:rsidRPr="00275FC5">
        <w:rPr>
          <w:rFonts w:ascii="Arial" w:hAnsi="Arial" w:cs="Arial"/>
          <w:sz w:val="22"/>
          <w:szCs w:val="22"/>
          <w:lang w:val="hr-HR"/>
        </w:rPr>
        <w:t>samo za dio naknada</w:t>
      </w:r>
      <w:r w:rsidR="004D33D1" w:rsidRPr="00275FC5">
        <w:rPr>
          <w:rFonts w:ascii="Arial" w:hAnsi="Arial" w:cs="Arial"/>
          <w:sz w:val="22"/>
          <w:szCs w:val="22"/>
          <w:lang w:val="hr-HR"/>
        </w:rPr>
        <w:t xml:space="preserve">.  </w:t>
      </w:r>
      <w:r w:rsidR="00FF1595"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r w:rsidR="004D33D1" w:rsidRPr="00275FC5">
        <w:rPr>
          <w:rFonts w:ascii="Arial" w:hAnsi="Arial" w:cs="Arial"/>
          <w:sz w:val="22"/>
          <w:szCs w:val="22"/>
          <w:lang w:val="hr-HR"/>
        </w:rPr>
        <w:t>U odnosu na 31.prosinca 2022. godine, početno stanje na dan 1. siječnja 2023. godine razlikuje se za 0,</w:t>
      </w:r>
      <w:r w:rsidR="00143063" w:rsidRPr="00275FC5">
        <w:rPr>
          <w:rFonts w:ascii="Arial" w:hAnsi="Arial" w:cs="Arial"/>
          <w:sz w:val="22"/>
          <w:szCs w:val="22"/>
          <w:lang w:val="hr-HR"/>
        </w:rPr>
        <w:t>39</w:t>
      </w:r>
      <w:r w:rsidR="004D33D1"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4D33D1"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4D33D1"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</w:t>
      </w:r>
      <w:r w:rsidR="00070324" w:rsidRPr="00275FC5">
        <w:rPr>
          <w:rFonts w:ascii="Arial" w:hAnsi="Arial" w:cs="Arial"/>
          <w:sz w:val="22"/>
          <w:szCs w:val="22"/>
          <w:lang w:val="hr-HR"/>
        </w:rPr>
        <w:t xml:space="preserve"> te usklađivanja sa HZZO-m</w:t>
      </w:r>
      <w:r w:rsidR="004D33D1" w:rsidRPr="00275FC5">
        <w:rPr>
          <w:rFonts w:ascii="Arial" w:hAnsi="Arial" w:cs="Arial"/>
          <w:sz w:val="22"/>
          <w:szCs w:val="22"/>
          <w:lang w:val="hr-HR"/>
        </w:rPr>
        <w:t>.</w:t>
      </w:r>
    </w:p>
    <w:p w14:paraId="1C5CABD4" w14:textId="348D628C" w:rsidR="008637DD" w:rsidRPr="00275FC5" w:rsidRDefault="008637DD" w:rsidP="0074200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165 – potraživanja za upravne i administrativne pristojbe, pristojbe po posebnim propisima i naknadama, ostala potraživanja po računima za prehranu učenika u školskoj kuhinji, </w:t>
      </w:r>
      <w:r w:rsidR="00551A81" w:rsidRPr="00275FC5">
        <w:rPr>
          <w:rFonts w:ascii="Arial" w:hAnsi="Arial" w:cs="Arial"/>
          <w:sz w:val="22"/>
          <w:szCs w:val="22"/>
          <w:lang w:val="hr-HR"/>
        </w:rPr>
        <w:t>u odnosu na prošlu go</w:t>
      </w:r>
      <w:r w:rsidR="00910311" w:rsidRPr="00275FC5">
        <w:rPr>
          <w:rFonts w:ascii="Arial" w:hAnsi="Arial" w:cs="Arial"/>
          <w:sz w:val="22"/>
          <w:szCs w:val="22"/>
          <w:lang w:val="hr-HR"/>
        </w:rPr>
        <w:t xml:space="preserve">dinu bilježe smanjenje </w:t>
      </w:r>
      <w:r w:rsidR="00E40F4F" w:rsidRPr="00275FC5">
        <w:rPr>
          <w:rFonts w:ascii="Arial" w:hAnsi="Arial" w:cs="Arial"/>
          <w:sz w:val="22"/>
          <w:szCs w:val="22"/>
          <w:lang w:val="hr-HR"/>
        </w:rPr>
        <w:t xml:space="preserve">zbog </w:t>
      </w:r>
      <w:r w:rsidR="00B927C5" w:rsidRPr="00275FC5">
        <w:rPr>
          <w:rFonts w:ascii="Arial" w:hAnsi="Arial" w:cs="Arial"/>
          <w:sz w:val="22"/>
          <w:szCs w:val="22"/>
          <w:lang w:val="hr-HR"/>
        </w:rPr>
        <w:t>sufinanciranja prehrane učenika od strane MZO-a</w:t>
      </w:r>
      <w:r w:rsidR="009C7F33" w:rsidRPr="00275FC5">
        <w:rPr>
          <w:rFonts w:ascii="Arial" w:hAnsi="Arial" w:cs="Arial"/>
          <w:sz w:val="22"/>
          <w:szCs w:val="22"/>
          <w:lang w:val="hr-HR"/>
        </w:rPr>
        <w:t xml:space="preserve">. </w:t>
      </w:r>
      <w:bookmarkStart w:id="4" w:name="_Hlk156988397"/>
      <w:r w:rsidR="009C7F33" w:rsidRPr="00275FC5">
        <w:rPr>
          <w:rFonts w:ascii="Arial" w:hAnsi="Arial" w:cs="Arial"/>
          <w:sz w:val="22"/>
          <w:szCs w:val="22"/>
          <w:lang w:val="hr-HR"/>
        </w:rPr>
        <w:t xml:space="preserve">U odnosu na 31.prosinca 2022. godine, početno stanje na dan 1. siječnja 2023. godine razlikuje se za 66,57 </w:t>
      </w:r>
      <w:proofErr w:type="spellStart"/>
      <w:r w:rsidR="009C7F33"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9C7F33"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 </w:t>
      </w:r>
      <w:bookmarkStart w:id="5" w:name="_Hlk156988548"/>
      <w:r w:rsidR="009C7F33" w:rsidRPr="00275FC5">
        <w:rPr>
          <w:rFonts w:ascii="Arial" w:hAnsi="Arial" w:cs="Arial"/>
          <w:sz w:val="22"/>
          <w:szCs w:val="22"/>
          <w:lang w:val="hr-HR"/>
        </w:rPr>
        <w:t>te isprav</w:t>
      </w:r>
      <w:r w:rsidR="009A6DCF" w:rsidRPr="00275FC5">
        <w:rPr>
          <w:rFonts w:ascii="Arial" w:hAnsi="Arial" w:cs="Arial"/>
          <w:sz w:val="22"/>
          <w:szCs w:val="22"/>
          <w:lang w:val="hr-HR"/>
        </w:rPr>
        <w:t>ka pogrešnog knjiženja iz prijašnjih godina</w:t>
      </w:r>
      <w:r w:rsidR="006C1B12" w:rsidRPr="00275FC5">
        <w:rPr>
          <w:rFonts w:ascii="Arial" w:hAnsi="Arial" w:cs="Arial"/>
          <w:sz w:val="22"/>
          <w:szCs w:val="22"/>
          <w:lang w:val="hr-HR"/>
        </w:rPr>
        <w:t>.</w:t>
      </w:r>
    </w:p>
    <w:bookmarkEnd w:id="4"/>
    <w:bookmarkEnd w:id="5"/>
    <w:p w14:paraId="2A38B384" w14:textId="77777777" w:rsidR="008637DD" w:rsidRPr="00275FC5" w:rsidRDefault="008637DD" w:rsidP="0074200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166 – potraživanja za prihode od prodaje proizvoda i robe te pruženih usluga, smanjenje u odnosu na prošlu godinu, a odnosi se na račune od prodaje papira te iznajmljivanja dvorane</w:t>
      </w:r>
    </w:p>
    <w:p w14:paraId="5C4B9E13" w14:textId="29CA8EC8" w:rsidR="008637DD" w:rsidRPr="00275FC5" w:rsidRDefault="008637DD" w:rsidP="0074200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167 – potraživanje proračunskih korisnika za sredstva uplaćena u nadležni proračuna,</w:t>
      </w:r>
      <w:r w:rsidR="00612C70" w:rsidRPr="00275FC5">
        <w:rPr>
          <w:rFonts w:ascii="Arial" w:hAnsi="Arial" w:cs="Arial"/>
          <w:sz w:val="22"/>
          <w:szCs w:val="22"/>
          <w:lang w:val="hr-HR"/>
        </w:rPr>
        <w:t xml:space="preserve"> bilježi povećanje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potraživanja u odnosu na prošlu godinu </w:t>
      </w:r>
    </w:p>
    <w:p w14:paraId="5BFC37E9" w14:textId="2EA8880B" w:rsidR="008637DD" w:rsidRPr="00275FC5" w:rsidRDefault="008637DD" w:rsidP="0074200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232 – obveze za materijalne rashode, </w:t>
      </w:r>
      <w:r w:rsidR="007A7778" w:rsidRPr="00275FC5">
        <w:rPr>
          <w:rFonts w:ascii="Arial" w:hAnsi="Arial" w:cs="Arial"/>
          <w:sz w:val="22"/>
          <w:szCs w:val="22"/>
          <w:lang w:val="hr-HR"/>
        </w:rPr>
        <w:t>povećanje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u odnosu na prošlu godinu (neplaćeni računi energenata, usluge telefona i pošte te komunalnih troškova za 12.</w:t>
      </w:r>
      <w:r w:rsidR="007A7778"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r w:rsidRPr="00275FC5">
        <w:rPr>
          <w:rFonts w:ascii="Arial" w:hAnsi="Arial" w:cs="Arial"/>
          <w:sz w:val="22"/>
          <w:szCs w:val="22"/>
          <w:lang w:val="hr-HR"/>
        </w:rPr>
        <w:t>mjesec 20</w:t>
      </w:r>
      <w:r w:rsidR="007A7778" w:rsidRPr="00275FC5">
        <w:rPr>
          <w:rFonts w:ascii="Arial" w:hAnsi="Arial" w:cs="Arial"/>
          <w:sz w:val="22"/>
          <w:szCs w:val="22"/>
          <w:lang w:val="hr-HR"/>
        </w:rPr>
        <w:t>23</w:t>
      </w:r>
      <w:r w:rsidRPr="00275FC5">
        <w:rPr>
          <w:rFonts w:ascii="Arial" w:hAnsi="Arial" w:cs="Arial"/>
          <w:sz w:val="22"/>
          <w:szCs w:val="22"/>
          <w:lang w:val="hr-HR"/>
        </w:rPr>
        <w:t>. godine)</w:t>
      </w:r>
    </w:p>
    <w:p w14:paraId="5298FE8C" w14:textId="50C9D2FE" w:rsidR="004F4BB7" w:rsidRPr="00275FC5" w:rsidRDefault="004F4BB7" w:rsidP="0074200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239 </w:t>
      </w:r>
      <w:r w:rsidR="000A7147" w:rsidRPr="00275FC5">
        <w:rPr>
          <w:rFonts w:ascii="Arial" w:hAnsi="Arial" w:cs="Arial"/>
          <w:sz w:val="22"/>
          <w:szCs w:val="22"/>
          <w:lang w:val="hr-HR"/>
        </w:rPr>
        <w:t>–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r w:rsidR="006E2A4C" w:rsidRPr="00275FC5">
        <w:rPr>
          <w:rFonts w:ascii="Arial" w:hAnsi="Arial" w:cs="Arial"/>
          <w:sz w:val="22"/>
          <w:szCs w:val="22"/>
          <w:lang w:val="hr-HR"/>
        </w:rPr>
        <w:t xml:space="preserve">ostale tekuće </w:t>
      </w:r>
      <w:r w:rsidR="00093BAC" w:rsidRPr="00275FC5">
        <w:rPr>
          <w:rFonts w:ascii="Arial" w:hAnsi="Arial" w:cs="Arial"/>
          <w:sz w:val="22"/>
          <w:szCs w:val="22"/>
          <w:lang w:val="hr-HR"/>
        </w:rPr>
        <w:t>obvez</w:t>
      </w:r>
      <w:r w:rsidR="006E2A4C" w:rsidRPr="00275FC5">
        <w:rPr>
          <w:rFonts w:ascii="Arial" w:hAnsi="Arial" w:cs="Arial"/>
          <w:sz w:val="22"/>
          <w:szCs w:val="22"/>
          <w:lang w:val="hr-HR"/>
        </w:rPr>
        <w:t>e</w:t>
      </w:r>
      <w:r w:rsidR="00093BAC"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r w:rsidR="006E2A4C" w:rsidRPr="00275FC5">
        <w:rPr>
          <w:rFonts w:ascii="Arial" w:hAnsi="Arial" w:cs="Arial"/>
          <w:sz w:val="22"/>
          <w:szCs w:val="22"/>
          <w:lang w:val="hr-HR"/>
        </w:rPr>
        <w:t xml:space="preserve">bilježe </w:t>
      </w:r>
      <w:r w:rsidR="00835F63" w:rsidRPr="00275FC5">
        <w:rPr>
          <w:rFonts w:ascii="Arial" w:hAnsi="Arial" w:cs="Arial"/>
          <w:sz w:val="22"/>
          <w:szCs w:val="22"/>
          <w:lang w:val="hr-HR"/>
        </w:rPr>
        <w:t>povećanje</w:t>
      </w:r>
      <w:r w:rsidR="00566A25" w:rsidRPr="00275FC5">
        <w:rPr>
          <w:rFonts w:ascii="Arial" w:hAnsi="Arial" w:cs="Arial"/>
          <w:sz w:val="22"/>
          <w:szCs w:val="22"/>
          <w:lang w:val="hr-HR"/>
        </w:rPr>
        <w:t xml:space="preserve"> obveza</w:t>
      </w:r>
      <w:r w:rsidR="00835F63"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r w:rsidR="003169B2" w:rsidRPr="00275FC5">
        <w:rPr>
          <w:rFonts w:ascii="Arial" w:hAnsi="Arial" w:cs="Arial"/>
          <w:sz w:val="22"/>
          <w:szCs w:val="22"/>
          <w:lang w:val="hr-HR"/>
        </w:rPr>
        <w:t>za</w:t>
      </w:r>
      <w:r w:rsidR="00566A25" w:rsidRPr="00275FC5">
        <w:rPr>
          <w:rFonts w:ascii="Arial" w:hAnsi="Arial" w:cs="Arial"/>
          <w:sz w:val="22"/>
          <w:szCs w:val="22"/>
          <w:lang w:val="hr-HR"/>
        </w:rPr>
        <w:t xml:space="preserve"> refundaciju bolovanja</w:t>
      </w:r>
      <w:r w:rsidR="004629C4" w:rsidRPr="00275FC5">
        <w:rPr>
          <w:rFonts w:ascii="Arial" w:hAnsi="Arial" w:cs="Arial"/>
          <w:sz w:val="22"/>
          <w:szCs w:val="22"/>
          <w:lang w:val="hr-HR"/>
        </w:rPr>
        <w:t>. U odnosu na 31.prosinca 2022. godine, početno stanje na dan 1. siječnja 2023. godine razlikuje se za 0,</w:t>
      </w:r>
      <w:r w:rsidR="003750F0" w:rsidRPr="00275FC5">
        <w:rPr>
          <w:rFonts w:ascii="Arial" w:hAnsi="Arial" w:cs="Arial"/>
          <w:sz w:val="22"/>
          <w:szCs w:val="22"/>
          <w:lang w:val="hr-HR"/>
        </w:rPr>
        <w:t>39</w:t>
      </w:r>
      <w:r w:rsidR="004629C4"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4629C4"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4629C4"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</w:t>
      </w:r>
      <w:r w:rsidR="003750F0" w:rsidRPr="00275FC5">
        <w:rPr>
          <w:rFonts w:ascii="Arial" w:hAnsi="Arial" w:cs="Arial"/>
          <w:sz w:val="22"/>
          <w:szCs w:val="22"/>
          <w:lang w:val="hr-HR"/>
        </w:rPr>
        <w:t xml:space="preserve"> te usklađivanja sa HZZO-m.</w:t>
      </w:r>
    </w:p>
    <w:p w14:paraId="012A4A49" w14:textId="1DC16A56" w:rsidR="00B0724E" w:rsidRPr="00275FC5" w:rsidRDefault="00B0724E" w:rsidP="0074200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24 </w:t>
      </w:r>
      <w:r w:rsidR="005147D8" w:rsidRPr="00275FC5">
        <w:rPr>
          <w:rFonts w:ascii="Arial" w:hAnsi="Arial" w:cs="Arial"/>
          <w:sz w:val="22"/>
          <w:szCs w:val="22"/>
          <w:lang w:val="hr-HR"/>
        </w:rPr>
        <w:t>–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r w:rsidR="005147D8" w:rsidRPr="00275FC5">
        <w:rPr>
          <w:rFonts w:ascii="Arial" w:hAnsi="Arial" w:cs="Arial"/>
          <w:sz w:val="22"/>
          <w:szCs w:val="22"/>
          <w:lang w:val="hr-HR"/>
        </w:rPr>
        <w:t>obveze za nabavu nefinancijske imovine bilježe povećanje zbog</w:t>
      </w:r>
      <w:r w:rsidR="00B66CE1" w:rsidRPr="00275FC5">
        <w:rPr>
          <w:rFonts w:ascii="Arial" w:hAnsi="Arial" w:cs="Arial"/>
          <w:sz w:val="22"/>
          <w:szCs w:val="22"/>
          <w:lang w:val="hr-HR"/>
        </w:rPr>
        <w:t xml:space="preserve"> dodatnih ulaganja na građevinskom ob</w:t>
      </w:r>
      <w:r w:rsidR="006360E3" w:rsidRPr="00275FC5">
        <w:rPr>
          <w:rFonts w:ascii="Arial" w:hAnsi="Arial" w:cs="Arial"/>
          <w:sz w:val="22"/>
          <w:szCs w:val="22"/>
          <w:lang w:val="hr-HR"/>
        </w:rPr>
        <w:t>jektu područne škole</w:t>
      </w:r>
      <w:r w:rsidR="005147D8"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r w:rsidR="002951AC" w:rsidRPr="00275FC5">
        <w:rPr>
          <w:rFonts w:ascii="Arial" w:hAnsi="Arial" w:cs="Arial"/>
          <w:sz w:val="22"/>
          <w:szCs w:val="22"/>
          <w:lang w:val="hr-HR"/>
        </w:rPr>
        <w:t>u 12. mjesecu 2023. godine</w:t>
      </w:r>
    </w:p>
    <w:p w14:paraId="3790AC01" w14:textId="77777777" w:rsidR="006B29F4" w:rsidRPr="00275FC5" w:rsidRDefault="008F2DB0" w:rsidP="0074200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9111</w:t>
      </w:r>
      <w:r w:rsidR="00967C72" w:rsidRPr="00275FC5">
        <w:rPr>
          <w:rFonts w:ascii="Arial" w:hAnsi="Arial" w:cs="Arial"/>
          <w:sz w:val="22"/>
          <w:szCs w:val="22"/>
          <w:lang w:val="hr-HR"/>
        </w:rPr>
        <w:t xml:space="preserve"> - U odnosu na 31.prosinca 2022. godine, početno stanje na dan 1. siječnja 2023. godine razlikuje se za 0,01 </w:t>
      </w:r>
      <w:proofErr w:type="spellStart"/>
      <w:r w:rsidR="00967C72"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967C72"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</w:t>
      </w:r>
    </w:p>
    <w:p w14:paraId="1090F36B" w14:textId="6B907949" w:rsidR="006B29F4" w:rsidRPr="00275FC5" w:rsidRDefault="008637DD" w:rsidP="0074200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92211 – prema članku 82. stavak 1. Pravilnika o proračunskom računovodstvu i računskom planu provedena je obvezna korekcija rezultata u 202</w:t>
      </w:r>
      <w:r w:rsidR="003D6C09" w:rsidRPr="00275FC5">
        <w:rPr>
          <w:rFonts w:ascii="Arial" w:hAnsi="Arial" w:cs="Arial"/>
          <w:sz w:val="22"/>
          <w:szCs w:val="22"/>
          <w:lang w:val="hr-HR"/>
        </w:rPr>
        <w:t>3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. godini te je iskazan višak prihoda poslovanja u iznosu od </w:t>
      </w:r>
      <w:r w:rsidR="003D6C09" w:rsidRPr="00275FC5">
        <w:rPr>
          <w:rFonts w:ascii="Arial" w:hAnsi="Arial" w:cs="Arial"/>
          <w:sz w:val="22"/>
          <w:szCs w:val="22"/>
          <w:lang w:val="hr-HR"/>
        </w:rPr>
        <w:t xml:space="preserve">22.417,20 </w:t>
      </w:r>
      <w:proofErr w:type="spellStart"/>
      <w:r w:rsidR="003D6C09"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8F7E30" w:rsidRPr="00275FC5">
        <w:rPr>
          <w:rFonts w:ascii="Arial" w:hAnsi="Arial" w:cs="Arial"/>
          <w:sz w:val="22"/>
          <w:szCs w:val="22"/>
          <w:lang w:val="hr-HR"/>
        </w:rPr>
        <w:t xml:space="preserve">. U odnosu na 31.prosinca 2022. godine, početno stanje na dan 1. siječnja 2023. godine razlikuje se za 0,01 </w:t>
      </w:r>
      <w:proofErr w:type="spellStart"/>
      <w:r w:rsidR="008F7E30"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8F7E30"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</w:t>
      </w:r>
      <w:r w:rsidR="006B29F4" w:rsidRPr="00275FC5">
        <w:rPr>
          <w:rFonts w:ascii="Arial" w:hAnsi="Arial" w:cs="Arial"/>
          <w:sz w:val="22"/>
          <w:szCs w:val="22"/>
          <w:lang w:val="hr-HR"/>
        </w:rPr>
        <w:t>.</w:t>
      </w:r>
    </w:p>
    <w:p w14:paraId="071BA64E" w14:textId="4FDCE2BB" w:rsidR="008637DD" w:rsidRDefault="006B29F4" w:rsidP="00684DD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96 – obračunati prihodi poslovanja bilježe smanjenje u odnosu na prošlu godinu za neplaćene račune za prehranu djelatnika u 12. mjesecu 2023. godine te neplaćene račune za iznajmljivanje dvorane i sufinanciranja režija dječjeg vrtića koji se nalazi u prostoru škole. </w:t>
      </w:r>
      <w:bookmarkStart w:id="6" w:name="_Hlk156990659"/>
      <w:bookmarkStart w:id="7" w:name="_Hlk156992037"/>
      <w:r w:rsidRPr="00275FC5">
        <w:rPr>
          <w:rFonts w:ascii="Arial" w:hAnsi="Arial" w:cs="Arial"/>
          <w:sz w:val="22"/>
          <w:szCs w:val="22"/>
          <w:lang w:val="hr-HR"/>
        </w:rPr>
        <w:t xml:space="preserve">U odnosu na 31.prosinca 2022. godine, početno stanje na dan 1. siječnja 2023. godine razlikuje se za </w:t>
      </w:r>
      <w:r w:rsidR="002C0A72" w:rsidRPr="00275FC5">
        <w:rPr>
          <w:rFonts w:ascii="Arial" w:hAnsi="Arial" w:cs="Arial"/>
          <w:sz w:val="22"/>
          <w:szCs w:val="22"/>
          <w:lang w:val="hr-HR"/>
        </w:rPr>
        <w:t>66,58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 te ispravka pogrešnog knjiženja iz prijašnjih godina</w:t>
      </w:r>
      <w:bookmarkEnd w:id="6"/>
      <w:bookmarkEnd w:id="7"/>
    </w:p>
    <w:p w14:paraId="15DD9FF8" w14:textId="77777777" w:rsidR="00240646" w:rsidRDefault="00240646" w:rsidP="00240646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996 –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izvanbilančni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zapisi bilježe povećanje, jer je školi u sklopu Programa "e-Škole: Cjelovita informatizacija procesa poslovanja škola i nastavnih procesa u svrhu stvaranja digitalno zrelih škola za 21. stoljeće" dodijeljena oprema</w:t>
      </w:r>
    </w:p>
    <w:p w14:paraId="5462E9BE" w14:textId="77777777" w:rsidR="00295661" w:rsidRPr="00295661" w:rsidRDefault="00295661" w:rsidP="00295661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660BD731" w14:textId="77777777" w:rsidR="00240646" w:rsidRPr="00684DD1" w:rsidRDefault="00240646" w:rsidP="00240646">
      <w:pPr>
        <w:pStyle w:val="Odlomakpopisa"/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14:paraId="4AC7AD77" w14:textId="77777777" w:rsidR="008637DD" w:rsidRPr="00275FC5" w:rsidRDefault="008637DD" w:rsidP="0074200F">
      <w:pPr>
        <w:pStyle w:val="Naslov2"/>
        <w:spacing w:line="276" w:lineRule="auto"/>
        <w:rPr>
          <w:rFonts w:cs="Arial"/>
          <w:b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 xml:space="preserve">BILJEŠKE UZ OBRAZAC RAS-FUNKCIJSKI </w:t>
      </w:r>
    </w:p>
    <w:p w14:paraId="695691BC" w14:textId="0F6AEC1A" w:rsidR="008637DD" w:rsidRPr="00275FC5" w:rsidRDefault="008637DD" w:rsidP="0074200F">
      <w:pPr>
        <w:pStyle w:val="Naslov2"/>
        <w:spacing w:line="276" w:lineRule="auto"/>
        <w:rPr>
          <w:rFonts w:cs="Arial"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>za razdoblje  01. siječnja do 31. prosinca 202</w:t>
      </w:r>
      <w:r w:rsidR="00A25787" w:rsidRPr="00275FC5">
        <w:rPr>
          <w:rFonts w:cs="Arial"/>
          <w:b/>
          <w:sz w:val="22"/>
          <w:szCs w:val="22"/>
        </w:rPr>
        <w:t>3</w:t>
      </w:r>
      <w:r w:rsidRPr="00275FC5">
        <w:rPr>
          <w:rFonts w:cs="Arial"/>
          <w:b/>
          <w:sz w:val="22"/>
          <w:szCs w:val="22"/>
        </w:rPr>
        <w:t>. godine</w:t>
      </w:r>
    </w:p>
    <w:p w14:paraId="3921BB87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5E2408E7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27765E1C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030529FF" w14:textId="77777777" w:rsidR="008637DD" w:rsidRPr="00275FC5" w:rsidRDefault="008637DD" w:rsidP="0074200F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obrascu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RAS-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funkcijski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razvidni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ukupni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0912,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096, 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sastoje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se od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cjelokupno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poslovanje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osnovne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škole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.</w:t>
      </w:r>
    </w:p>
    <w:p w14:paraId="7828DC99" w14:textId="42574F2D" w:rsidR="008637DD" w:rsidRPr="00275FC5" w:rsidRDefault="008637DD" w:rsidP="0074200F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75FC5">
        <w:rPr>
          <w:rFonts w:ascii="Arial" w:hAnsi="Arial" w:cs="Arial"/>
          <w:bCs/>
          <w:sz w:val="22"/>
          <w:szCs w:val="22"/>
        </w:rPr>
        <w:t>Ukupni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za 202</w:t>
      </w:r>
      <w:r w:rsidR="00E51DA7" w:rsidRPr="00275FC5">
        <w:rPr>
          <w:rFonts w:ascii="Arial" w:hAnsi="Arial" w:cs="Arial"/>
          <w:bCs/>
          <w:sz w:val="22"/>
          <w:szCs w:val="22"/>
        </w:rPr>
        <w:t>3</w:t>
      </w:r>
      <w:r w:rsidRPr="00275FC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iznose</w:t>
      </w:r>
      <w:proofErr w:type="spellEnd"/>
      <w:r w:rsidR="003E033C" w:rsidRPr="00275FC5">
        <w:rPr>
          <w:rFonts w:ascii="Arial" w:hAnsi="Arial" w:cs="Arial"/>
          <w:bCs/>
          <w:sz w:val="22"/>
          <w:szCs w:val="22"/>
        </w:rPr>
        <w:t xml:space="preserve"> 822.23</w:t>
      </w:r>
      <w:r w:rsidR="00EF5F4C">
        <w:rPr>
          <w:rFonts w:ascii="Arial" w:hAnsi="Arial" w:cs="Arial"/>
          <w:bCs/>
          <w:sz w:val="22"/>
          <w:szCs w:val="22"/>
        </w:rPr>
        <w:t>8</w:t>
      </w:r>
      <w:r w:rsidR="003E033C" w:rsidRPr="00275FC5">
        <w:rPr>
          <w:rFonts w:ascii="Arial" w:hAnsi="Arial" w:cs="Arial"/>
          <w:bCs/>
          <w:sz w:val="22"/>
          <w:szCs w:val="22"/>
        </w:rPr>
        <w:t xml:space="preserve">,96 </w:t>
      </w:r>
      <w:proofErr w:type="spellStart"/>
      <w:r w:rsidR="003E033C"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:</w:t>
      </w:r>
    </w:p>
    <w:p w14:paraId="52A3C5EE" w14:textId="77777777" w:rsidR="008637DD" w:rsidRPr="00275FC5" w:rsidRDefault="008637DD" w:rsidP="0074200F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6FED1F0A" w14:textId="15DDF648" w:rsidR="008637DD" w:rsidRPr="00275FC5" w:rsidRDefault="008637DD" w:rsidP="0074200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0912 –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poslovanja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</w:t>
      </w:r>
      <w:r w:rsidR="009E5498" w:rsidRPr="00275FC5">
        <w:rPr>
          <w:rFonts w:ascii="Arial" w:hAnsi="Arial" w:cs="Arial"/>
          <w:bCs/>
          <w:sz w:val="22"/>
          <w:szCs w:val="22"/>
        </w:rPr>
        <w:t xml:space="preserve">777.025,77 </w:t>
      </w:r>
      <w:proofErr w:type="spellStart"/>
      <w:r w:rsidR="009E5498"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,</w:t>
      </w:r>
    </w:p>
    <w:p w14:paraId="76CCABD4" w14:textId="56EE4B25" w:rsidR="008637DD" w:rsidRPr="00275FC5" w:rsidRDefault="008637DD" w:rsidP="0074200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096 –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prehrane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učenika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</w:t>
      </w:r>
      <w:r w:rsidR="009E5498" w:rsidRPr="00275FC5">
        <w:rPr>
          <w:rFonts w:ascii="Arial" w:hAnsi="Arial" w:cs="Arial"/>
          <w:bCs/>
          <w:sz w:val="22"/>
          <w:szCs w:val="22"/>
        </w:rPr>
        <w:t>45</w:t>
      </w:r>
      <w:r w:rsidR="003379B0" w:rsidRPr="00275FC5">
        <w:rPr>
          <w:rFonts w:ascii="Arial" w:hAnsi="Arial" w:cs="Arial"/>
          <w:bCs/>
          <w:sz w:val="22"/>
          <w:szCs w:val="22"/>
        </w:rPr>
        <w:t xml:space="preserve">.213,19 </w:t>
      </w:r>
      <w:proofErr w:type="spellStart"/>
      <w:r w:rsidR="003379B0" w:rsidRPr="00275FC5">
        <w:rPr>
          <w:rFonts w:ascii="Arial" w:hAnsi="Arial" w:cs="Arial"/>
          <w:bCs/>
          <w:sz w:val="22"/>
          <w:szCs w:val="22"/>
        </w:rPr>
        <w:t>eur</w:t>
      </w:r>
      <w:r w:rsidRPr="00275FC5">
        <w:rPr>
          <w:rFonts w:ascii="Arial" w:hAnsi="Arial" w:cs="Arial"/>
          <w:bCs/>
          <w:sz w:val="22"/>
          <w:szCs w:val="22"/>
        </w:rPr>
        <w:t>.</w:t>
      </w:r>
      <w:proofErr w:type="spellEnd"/>
    </w:p>
    <w:p w14:paraId="189D7CA3" w14:textId="77777777" w:rsidR="001227FA" w:rsidRPr="00275FC5" w:rsidRDefault="001227FA" w:rsidP="0074200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4E8E51E" w14:textId="77777777" w:rsidR="008637DD" w:rsidRPr="00275FC5" w:rsidRDefault="008637DD" w:rsidP="0074200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92659E7" w14:textId="5912A1F4" w:rsidR="001227FA" w:rsidRPr="00275FC5" w:rsidRDefault="001227FA" w:rsidP="0074200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U odnosu na 31.prosinca 2022. godine, početno stanje na dan 1. siječnja 2023. godine</w:t>
      </w:r>
      <w:r w:rsidR="009934A5" w:rsidRPr="00275FC5">
        <w:rPr>
          <w:rFonts w:ascii="Arial" w:hAnsi="Arial" w:cs="Arial"/>
          <w:sz w:val="22"/>
          <w:szCs w:val="22"/>
          <w:lang w:val="hr-HR"/>
        </w:rPr>
        <w:t xml:space="preserve"> na 0912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razlikuje se za </w:t>
      </w:r>
      <w:r w:rsidR="009934A5" w:rsidRPr="00275FC5">
        <w:rPr>
          <w:rFonts w:ascii="Arial" w:hAnsi="Arial" w:cs="Arial"/>
          <w:sz w:val="22"/>
          <w:szCs w:val="22"/>
          <w:lang w:val="hr-HR"/>
        </w:rPr>
        <w:t>0,01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</w:t>
      </w:r>
      <w:r w:rsidR="009934A5" w:rsidRPr="00275FC5">
        <w:rPr>
          <w:rFonts w:ascii="Arial" w:hAnsi="Arial" w:cs="Arial"/>
          <w:sz w:val="22"/>
          <w:szCs w:val="22"/>
          <w:lang w:val="hr-HR"/>
        </w:rPr>
        <w:t>.</w:t>
      </w:r>
    </w:p>
    <w:p w14:paraId="15AA888B" w14:textId="77777777" w:rsidR="008637DD" w:rsidRPr="00275FC5" w:rsidRDefault="008637DD" w:rsidP="0074200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A44EB67" w14:textId="77777777" w:rsidR="008637DD" w:rsidRPr="00275FC5" w:rsidRDefault="008637DD" w:rsidP="0074200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1079D04" w14:textId="77777777" w:rsidR="008637DD" w:rsidRPr="00275FC5" w:rsidRDefault="008637DD" w:rsidP="0074200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C1F910C" w14:textId="77777777" w:rsidR="008637DD" w:rsidRPr="00275FC5" w:rsidRDefault="008637DD" w:rsidP="0074200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20C5718" w14:textId="77777777" w:rsidR="008637DD" w:rsidRPr="00275FC5" w:rsidRDefault="008637DD" w:rsidP="0074200F">
      <w:pPr>
        <w:pStyle w:val="Naslov2"/>
        <w:spacing w:line="276" w:lineRule="auto"/>
        <w:rPr>
          <w:rFonts w:cs="Arial"/>
          <w:b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 xml:space="preserve">BILJEŠKE UZ OBRAZAC P-VRIO </w:t>
      </w:r>
    </w:p>
    <w:p w14:paraId="3E76167A" w14:textId="43FF9A70" w:rsidR="008637DD" w:rsidRPr="00275FC5" w:rsidRDefault="008637DD" w:rsidP="0074200F">
      <w:pPr>
        <w:pStyle w:val="Naslov2"/>
        <w:spacing w:line="276" w:lineRule="auto"/>
        <w:rPr>
          <w:rFonts w:cs="Arial"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>za razdoblje  01. siječnja do 31. prosinca 202</w:t>
      </w:r>
      <w:r w:rsidR="00A25787" w:rsidRPr="00275FC5">
        <w:rPr>
          <w:rFonts w:cs="Arial"/>
          <w:b/>
          <w:sz w:val="22"/>
          <w:szCs w:val="22"/>
        </w:rPr>
        <w:t>3</w:t>
      </w:r>
      <w:r w:rsidRPr="00275FC5">
        <w:rPr>
          <w:rFonts w:cs="Arial"/>
          <w:b/>
          <w:sz w:val="22"/>
          <w:szCs w:val="22"/>
        </w:rPr>
        <w:t>. godine</w:t>
      </w:r>
    </w:p>
    <w:p w14:paraId="5349093B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33F3FE24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32697F86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3987C1BF" w14:textId="77777777" w:rsidR="00220DCA" w:rsidRPr="00275FC5" w:rsidRDefault="00220DCA" w:rsidP="0074200F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obrascu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P-VRIO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razvidno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obujmu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imovine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:</w:t>
      </w:r>
    </w:p>
    <w:p w14:paraId="02E60FE3" w14:textId="77777777" w:rsidR="00277D21" w:rsidRPr="00275FC5" w:rsidRDefault="00277D21" w:rsidP="0074200F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8209F25" w14:textId="6EBC3307" w:rsidR="00220DCA" w:rsidRPr="00275FC5" w:rsidRDefault="00E44287" w:rsidP="0074200F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>P018</w:t>
      </w:r>
      <w:r w:rsidR="00220DCA" w:rsidRPr="00275FC5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220DCA" w:rsidRPr="00275FC5">
        <w:rPr>
          <w:rFonts w:ascii="Arial" w:hAnsi="Arial" w:cs="Arial"/>
          <w:bCs/>
          <w:sz w:val="22"/>
          <w:szCs w:val="22"/>
        </w:rPr>
        <w:t>imovina</w:t>
      </w:r>
      <w:proofErr w:type="spellEnd"/>
      <w:r w:rsidR="00220DCA" w:rsidRPr="00275FC5">
        <w:rPr>
          <w:rFonts w:ascii="Arial" w:hAnsi="Arial" w:cs="Arial"/>
          <w:bCs/>
          <w:sz w:val="22"/>
          <w:szCs w:val="22"/>
        </w:rPr>
        <w:t xml:space="preserve"> u </w:t>
      </w:r>
      <w:r w:rsidR="003A039B" w:rsidRPr="00275FC5">
        <w:rPr>
          <w:rFonts w:ascii="Arial" w:hAnsi="Arial" w:cs="Arial"/>
          <w:bCs/>
          <w:sz w:val="22"/>
          <w:szCs w:val="22"/>
        </w:rPr>
        <w:t xml:space="preserve">OŠ </w:t>
      </w:r>
      <w:proofErr w:type="spellStart"/>
      <w:r w:rsidR="003A039B" w:rsidRPr="00275FC5">
        <w:rPr>
          <w:rFonts w:ascii="Arial" w:hAnsi="Arial" w:cs="Arial"/>
          <w:bCs/>
          <w:sz w:val="22"/>
          <w:szCs w:val="22"/>
        </w:rPr>
        <w:t>Koprivnički</w:t>
      </w:r>
      <w:proofErr w:type="spellEnd"/>
      <w:r w:rsidR="003A039B"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A039B" w:rsidRPr="00275FC5">
        <w:rPr>
          <w:rFonts w:ascii="Arial" w:hAnsi="Arial" w:cs="Arial"/>
          <w:bCs/>
          <w:sz w:val="22"/>
          <w:szCs w:val="22"/>
        </w:rPr>
        <w:t>Bregi</w:t>
      </w:r>
      <w:proofErr w:type="spellEnd"/>
      <w:r w:rsidR="003A039B"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A039B" w:rsidRPr="00275FC5">
        <w:rPr>
          <w:rFonts w:ascii="Arial" w:hAnsi="Arial" w:cs="Arial"/>
          <w:bCs/>
          <w:sz w:val="22"/>
          <w:szCs w:val="22"/>
        </w:rPr>
        <w:t>povećana</w:t>
      </w:r>
      <w:proofErr w:type="spellEnd"/>
      <w:r w:rsidR="003A039B" w:rsidRPr="00275FC5">
        <w:rPr>
          <w:rFonts w:ascii="Arial" w:hAnsi="Arial" w:cs="Arial"/>
          <w:bCs/>
          <w:sz w:val="22"/>
          <w:szCs w:val="22"/>
        </w:rPr>
        <w:t xml:space="preserve"> je za </w:t>
      </w:r>
      <w:r w:rsidR="002153EA" w:rsidRPr="00275FC5">
        <w:rPr>
          <w:rFonts w:ascii="Arial" w:hAnsi="Arial" w:cs="Arial"/>
          <w:bCs/>
          <w:sz w:val="22"/>
          <w:szCs w:val="22"/>
        </w:rPr>
        <w:t xml:space="preserve">6.790,34 </w:t>
      </w:r>
      <w:proofErr w:type="spellStart"/>
      <w:r w:rsidR="002153EA"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="00220DCA" w:rsidRPr="00275FC5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="00220DCA" w:rsidRPr="00275FC5">
        <w:rPr>
          <w:rFonts w:ascii="Arial" w:hAnsi="Arial" w:cs="Arial"/>
          <w:bCs/>
          <w:sz w:val="22"/>
          <w:szCs w:val="22"/>
        </w:rPr>
        <w:t>odnosi</w:t>
      </w:r>
      <w:proofErr w:type="spellEnd"/>
      <w:r w:rsidR="00220DCA" w:rsidRPr="00275FC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="00220DCA"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="00220DCA"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20DCA" w:rsidRPr="00275FC5">
        <w:rPr>
          <w:rFonts w:ascii="Arial" w:hAnsi="Arial" w:cs="Arial"/>
          <w:bCs/>
          <w:sz w:val="22"/>
          <w:szCs w:val="22"/>
        </w:rPr>
        <w:t>prijenos</w:t>
      </w:r>
      <w:proofErr w:type="spellEnd"/>
      <w:r w:rsidR="000D7B35"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153EA" w:rsidRPr="00275FC5">
        <w:rPr>
          <w:rFonts w:ascii="Arial" w:hAnsi="Arial" w:cs="Arial"/>
          <w:bCs/>
          <w:sz w:val="22"/>
          <w:szCs w:val="22"/>
        </w:rPr>
        <w:t>opreme</w:t>
      </w:r>
      <w:proofErr w:type="spellEnd"/>
      <w:r w:rsidR="002153EA" w:rsidRPr="00275FC5">
        <w:rPr>
          <w:rFonts w:ascii="Arial" w:hAnsi="Arial" w:cs="Arial"/>
          <w:bCs/>
          <w:sz w:val="22"/>
          <w:szCs w:val="22"/>
        </w:rPr>
        <w:t xml:space="preserve"> </w:t>
      </w:r>
      <w:r w:rsidR="002153EA" w:rsidRPr="00275FC5">
        <w:rPr>
          <w:rFonts w:ascii="Arial" w:hAnsi="Arial" w:cs="Arial"/>
          <w:sz w:val="22"/>
          <w:szCs w:val="22"/>
          <w:lang w:val="hr-HR"/>
        </w:rPr>
        <w:t>u sklopu</w:t>
      </w:r>
      <w:r w:rsidR="003D7D3E"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r w:rsidR="001C3545" w:rsidRPr="00275FC5">
        <w:rPr>
          <w:rFonts w:ascii="Arial" w:hAnsi="Arial" w:cs="Arial"/>
          <w:sz w:val="22"/>
          <w:szCs w:val="22"/>
          <w:lang w:val="hr-HR"/>
        </w:rPr>
        <w:t xml:space="preserve">Projekta </w:t>
      </w:r>
      <w:r w:rsidR="007D34E0">
        <w:rPr>
          <w:rFonts w:ascii="Arial" w:hAnsi="Arial" w:cs="Arial"/>
          <w:sz w:val="22"/>
          <w:szCs w:val="22"/>
          <w:lang w:val="hr-HR"/>
        </w:rPr>
        <w:t>„</w:t>
      </w:r>
      <w:r w:rsidR="00E06C22" w:rsidRPr="00275FC5">
        <w:rPr>
          <w:rFonts w:ascii="Arial" w:hAnsi="Arial" w:cs="Arial"/>
          <w:sz w:val="22"/>
          <w:szCs w:val="22"/>
          <w:lang w:val="hr-HR"/>
        </w:rPr>
        <w:t xml:space="preserve">Podrška provedbi Cjelovite </w:t>
      </w:r>
      <w:proofErr w:type="spellStart"/>
      <w:r w:rsidR="00E06C22" w:rsidRPr="00275FC5">
        <w:rPr>
          <w:rFonts w:ascii="Arial" w:hAnsi="Arial" w:cs="Arial"/>
          <w:sz w:val="22"/>
          <w:szCs w:val="22"/>
          <w:lang w:val="hr-HR"/>
        </w:rPr>
        <w:t>kurikularne</w:t>
      </w:r>
      <w:proofErr w:type="spellEnd"/>
      <w:r w:rsidR="00E06C22" w:rsidRPr="00275FC5">
        <w:rPr>
          <w:rFonts w:ascii="Arial" w:hAnsi="Arial" w:cs="Arial"/>
          <w:sz w:val="22"/>
          <w:szCs w:val="22"/>
          <w:lang w:val="hr-HR"/>
        </w:rPr>
        <w:t xml:space="preserve"> reforme</w:t>
      </w:r>
      <w:r w:rsidR="00D82E3D"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r w:rsidR="003D7D3E" w:rsidRPr="00275FC5">
        <w:rPr>
          <w:rFonts w:ascii="Arial" w:hAnsi="Arial" w:cs="Arial"/>
          <w:sz w:val="22"/>
          <w:szCs w:val="22"/>
          <w:lang w:val="hr-HR"/>
        </w:rPr>
        <w:t>faza II</w:t>
      </w:r>
      <w:r w:rsidR="007D34E0">
        <w:rPr>
          <w:rFonts w:ascii="Arial" w:hAnsi="Arial" w:cs="Arial"/>
          <w:sz w:val="22"/>
          <w:szCs w:val="22"/>
          <w:lang w:val="hr-HR"/>
        </w:rPr>
        <w:t>“</w:t>
      </w:r>
      <w:r w:rsidR="0070763A" w:rsidRPr="00275FC5">
        <w:rPr>
          <w:rFonts w:ascii="Arial" w:hAnsi="Arial" w:cs="Arial"/>
          <w:sz w:val="22"/>
          <w:szCs w:val="22"/>
          <w:lang w:val="hr-HR"/>
        </w:rPr>
        <w:t xml:space="preserve"> prema Odluci </w:t>
      </w:r>
      <w:r w:rsidR="00664BF0" w:rsidRPr="00275FC5">
        <w:rPr>
          <w:rFonts w:ascii="Arial" w:hAnsi="Arial" w:cs="Arial"/>
          <w:sz w:val="22"/>
          <w:szCs w:val="22"/>
          <w:lang w:val="hr-HR"/>
        </w:rPr>
        <w:t xml:space="preserve">o </w:t>
      </w:r>
      <w:proofErr w:type="spellStart"/>
      <w:r w:rsidR="00664BF0" w:rsidRPr="00275FC5">
        <w:rPr>
          <w:rFonts w:ascii="Arial" w:hAnsi="Arial" w:cs="Arial"/>
          <w:sz w:val="22"/>
          <w:szCs w:val="22"/>
          <w:lang w:val="hr-HR"/>
        </w:rPr>
        <w:t>isknjiženju</w:t>
      </w:r>
      <w:proofErr w:type="spellEnd"/>
      <w:r w:rsidR="00664BF0" w:rsidRPr="00275FC5">
        <w:rPr>
          <w:rFonts w:ascii="Arial" w:hAnsi="Arial" w:cs="Arial"/>
          <w:sz w:val="22"/>
          <w:szCs w:val="22"/>
          <w:lang w:val="hr-HR"/>
        </w:rPr>
        <w:t xml:space="preserve"> i prijenosu imovine Ministarstva znanosti i obrazovanja od 30. lipnja 2023. godine.</w:t>
      </w:r>
    </w:p>
    <w:p w14:paraId="1056A043" w14:textId="77777777" w:rsidR="008637DD" w:rsidRPr="00275FC5" w:rsidRDefault="008637DD" w:rsidP="0074200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64EDD97" w14:textId="77777777" w:rsidR="008637DD" w:rsidRPr="00275FC5" w:rsidRDefault="008637DD" w:rsidP="0074200F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C9FC54D" w14:textId="77777777" w:rsidR="008637DD" w:rsidRPr="00275FC5" w:rsidRDefault="008637DD" w:rsidP="0074200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860E83A" w14:textId="77777777" w:rsidR="008637DD" w:rsidRPr="00275FC5" w:rsidRDefault="008637DD" w:rsidP="0074200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8B9B6F7" w14:textId="77777777" w:rsidR="008637DD" w:rsidRPr="00275FC5" w:rsidRDefault="008637DD" w:rsidP="0074200F">
      <w:pPr>
        <w:pStyle w:val="Naslov2"/>
        <w:spacing w:line="276" w:lineRule="auto"/>
        <w:jc w:val="left"/>
        <w:rPr>
          <w:rFonts w:cs="Arial"/>
          <w:b/>
          <w:sz w:val="22"/>
          <w:szCs w:val="22"/>
        </w:rPr>
      </w:pPr>
    </w:p>
    <w:p w14:paraId="57ACD68E" w14:textId="77777777" w:rsidR="008637DD" w:rsidRPr="00275FC5" w:rsidRDefault="008637DD" w:rsidP="0074200F">
      <w:pPr>
        <w:pStyle w:val="Naslov2"/>
        <w:spacing w:line="276" w:lineRule="auto"/>
        <w:rPr>
          <w:rFonts w:cs="Arial"/>
          <w:b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 xml:space="preserve">BILJEŠKE UZ IZVJEŠTAJ O OBVEZAMA </w:t>
      </w:r>
    </w:p>
    <w:p w14:paraId="1CAFE19A" w14:textId="5B32DB1E" w:rsidR="008637DD" w:rsidRPr="00275FC5" w:rsidRDefault="008637DD" w:rsidP="0074200F">
      <w:pPr>
        <w:pStyle w:val="Naslov2"/>
        <w:spacing w:line="276" w:lineRule="auto"/>
        <w:rPr>
          <w:rFonts w:cs="Arial"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>za razdoblje  01. siječnja do 31. prosinca 202</w:t>
      </w:r>
      <w:r w:rsidR="00A25787" w:rsidRPr="00275FC5">
        <w:rPr>
          <w:rFonts w:cs="Arial"/>
          <w:b/>
          <w:sz w:val="22"/>
          <w:szCs w:val="22"/>
        </w:rPr>
        <w:t>3</w:t>
      </w:r>
      <w:r w:rsidRPr="00275FC5">
        <w:rPr>
          <w:rFonts w:cs="Arial"/>
          <w:b/>
          <w:sz w:val="22"/>
          <w:szCs w:val="22"/>
        </w:rPr>
        <w:t>. godine</w:t>
      </w:r>
    </w:p>
    <w:p w14:paraId="226E8685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052B714A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6EA5D69B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6B26F762" w14:textId="36160741" w:rsidR="008637DD" w:rsidRPr="00275FC5" w:rsidRDefault="008637DD" w:rsidP="0074200F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Izvještaju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obvezama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razvidno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da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ukupne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dan 31.</w:t>
      </w:r>
      <w:r w:rsidR="001078C7" w:rsidRPr="00275FC5">
        <w:rPr>
          <w:rFonts w:ascii="Arial" w:hAnsi="Arial" w:cs="Arial"/>
          <w:bCs/>
          <w:sz w:val="22"/>
          <w:szCs w:val="22"/>
        </w:rPr>
        <w:t>12.202</w:t>
      </w:r>
      <w:r w:rsidR="00BF0255" w:rsidRPr="00275FC5">
        <w:rPr>
          <w:rFonts w:ascii="Arial" w:hAnsi="Arial" w:cs="Arial"/>
          <w:bCs/>
          <w:sz w:val="22"/>
          <w:szCs w:val="22"/>
        </w:rPr>
        <w:t>3</w:t>
      </w:r>
      <w:r w:rsidR="001078C7" w:rsidRPr="00275FC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1078C7"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  <w:r w:rsidR="001078C7"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078C7" w:rsidRPr="00275FC5">
        <w:rPr>
          <w:rFonts w:ascii="Arial" w:hAnsi="Arial" w:cs="Arial"/>
          <w:bCs/>
          <w:sz w:val="22"/>
          <w:szCs w:val="22"/>
        </w:rPr>
        <w:t>iznose</w:t>
      </w:r>
      <w:proofErr w:type="spellEnd"/>
      <w:r w:rsidR="001078C7" w:rsidRPr="00275FC5">
        <w:rPr>
          <w:rFonts w:ascii="Arial" w:hAnsi="Arial" w:cs="Arial"/>
          <w:bCs/>
          <w:sz w:val="22"/>
          <w:szCs w:val="22"/>
        </w:rPr>
        <w:t xml:space="preserve"> </w:t>
      </w:r>
      <w:r w:rsidR="00F4051D" w:rsidRPr="00275FC5">
        <w:rPr>
          <w:rFonts w:ascii="Arial" w:hAnsi="Arial" w:cs="Arial"/>
          <w:bCs/>
          <w:sz w:val="22"/>
          <w:szCs w:val="22"/>
        </w:rPr>
        <w:t xml:space="preserve">17.958,38 </w:t>
      </w:r>
      <w:proofErr w:type="spellStart"/>
      <w:r w:rsidR="00F4051D"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="00F4051D"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što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prikazano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V009. </w:t>
      </w:r>
    </w:p>
    <w:p w14:paraId="50ED6D33" w14:textId="77777777" w:rsidR="008637DD" w:rsidRPr="00275FC5" w:rsidRDefault="008637DD" w:rsidP="0074200F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65AA1139" w14:textId="72B920D4" w:rsidR="00261D90" w:rsidRPr="00C0523A" w:rsidRDefault="008637DD" w:rsidP="00C0523A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Na V001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prikazano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početku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izvještajnog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razdoblja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 31.12.202</w:t>
      </w:r>
      <w:r w:rsidR="00F4051D" w:rsidRPr="00275FC5">
        <w:rPr>
          <w:rFonts w:ascii="Arial" w:hAnsi="Arial" w:cs="Arial"/>
          <w:bCs/>
          <w:sz w:val="22"/>
          <w:szCs w:val="22"/>
        </w:rPr>
        <w:t>2</w:t>
      </w:r>
      <w:r w:rsidRPr="00275FC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koje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iznosilo</w:t>
      </w:r>
      <w:proofErr w:type="spellEnd"/>
      <w:r w:rsidR="00F4051D" w:rsidRPr="00275FC5">
        <w:rPr>
          <w:rFonts w:ascii="Arial" w:hAnsi="Arial" w:cs="Arial"/>
          <w:bCs/>
          <w:sz w:val="22"/>
          <w:szCs w:val="22"/>
        </w:rPr>
        <w:t xml:space="preserve"> </w:t>
      </w:r>
      <w:r w:rsidR="00261D90" w:rsidRPr="00275FC5">
        <w:rPr>
          <w:rFonts w:ascii="Arial" w:hAnsi="Arial" w:cs="Arial"/>
          <w:bCs/>
          <w:sz w:val="22"/>
          <w:szCs w:val="22"/>
        </w:rPr>
        <w:t xml:space="preserve">4.673,81 </w:t>
      </w:r>
      <w:proofErr w:type="spellStart"/>
      <w:r w:rsidR="00261D90" w:rsidRPr="00275FC5">
        <w:rPr>
          <w:rFonts w:ascii="Arial" w:hAnsi="Arial" w:cs="Arial"/>
          <w:bCs/>
          <w:sz w:val="22"/>
          <w:szCs w:val="22"/>
        </w:rPr>
        <w:t>eur</w:t>
      </w:r>
      <w:r w:rsidR="006F4F3F">
        <w:rPr>
          <w:rFonts w:ascii="Arial" w:hAnsi="Arial" w:cs="Arial"/>
          <w:bCs/>
          <w:sz w:val="22"/>
          <w:szCs w:val="22"/>
        </w:rPr>
        <w:t>.</w:t>
      </w:r>
      <w:proofErr w:type="spellEnd"/>
      <w:r w:rsidR="006F4F3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Navedeni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račune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koji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knjiženi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zaključno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 31.12.202</w:t>
      </w:r>
      <w:r w:rsidR="00261D90" w:rsidRPr="00275FC5">
        <w:rPr>
          <w:rFonts w:ascii="Arial" w:hAnsi="Arial" w:cs="Arial"/>
          <w:bCs/>
          <w:sz w:val="22"/>
          <w:szCs w:val="22"/>
        </w:rPr>
        <w:t>2</w:t>
      </w:r>
      <w:r w:rsidRPr="00275FC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podmireni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tijekom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mjeseca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202</w:t>
      </w:r>
      <w:r w:rsidR="00261D90" w:rsidRPr="00275FC5">
        <w:rPr>
          <w:rFonts w:ascii="Arial" w:hAnsi="Arial" w:cs="Arial"/>
          <w:bCs/>
          <w:sz w:val="22"/>
          <w:szCs w:val="22"/>
        </w:rPr>
        <w:t>3</w:t>
      </w:r>
      <w:r w:rsidRPr="00275FC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lastRenderedPageBreak/>
        <w:t>godine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.</w:t>
      </w:r>
      <w:r w:rsidR="00C0523A">
        <w:rPr>
          <w:rFonts w:ascii="Arial" w:hAnsi="Arial" w:cs="Arial"/>
          <w:bCs/>
          <w:sz w:val="22"/>
          <w:szCs w:val="22"/>
        </w:rPr>
        <w:t xml:space="preserve"> </w:t>
      </w:r>
      <w:r w:rsidR="00261D90" w:rsidRPr="004B7DD8">
        <w:rPr>
          <w:rFonts w:ascii="Arial" w:hAnsi="Arial" w:cs="Arial"/>
          <w:sz w:val="22"/>
          <w:szCs w:val="22"/>
          <w:lang w:val="hr-HR"/>
        </w:rPr>
        <w:t xml:space="preserve">U odnosu na 31.prosinca 2022. godine, početno stanje na dan 1. siječnja 2023. godine razlikuje se za 0,39 </w:t>
      </w:r>
      <w:proofErr w:type="spellStart"/>
      <w:r w:rsidR="00261D90" w:rsidRPr="004B7DD8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261D90" w:rsidRPr="004B7DD8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 </w:t>
      </w:r>
      <w:r w:rsidR="004B7DD8" w:rsidRPr="004B7DD8">
        <w:rPr>
          <w:rFonts w:ascii="Arial" w:hAnsi="Arial" w:cs="Arial"/>
          <w:sz w:val="22"/>
          <w:szCs w:val="22"/>
          <w:lang w:val="hr-HR"/>
        </w:rPr>
        <w:t>te usklađivanja sa HZZO-m</w:t>
      </w:r>
      <w:r w:rsidR="00261D90" w:rsidRPr="004B7DD8">
        <w:rPr>
          <w:rFonts w:ascii="Arial" w:hAnsi="Arial" w:cs="Arial"/>
          <w:sz w:val="22"/>
          <w:szCs w:val="22"/>
          <w:lang w:val="hr-HR"/>
        </w:rPr>
        <w:t>.</w:t>
      </w:r>
    </w:p>
    <w:p w14:paraId="540A0122" w14:textId="77777777" w:rsidR="00261D90" w:rsidRPr="00275FC5" w:rsidRDefault="00261D90" w:rsidP="0074200F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6999AFD" w14:textId="77777777" w:rsidR="00510A75" w:rsidRPr="00275FC5" w:rsidRDefault="00510A75" w:rsidP="0074200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DDBB200" w14:textId="40CAB2AE" w:rsidR="00510A75" w:rsidRPr="00275FC5" w:rsidRDefault="00510A75" w:rsidP="0074200F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01.01. – 31.12.202</w:t>
      </w:r>
      <w:r w:rsidR="001A5C6C" w:rsidRPr="00275FC5">
        <w:rPr>
          <w:rFonts w:ascii="Arial" w:hAnsi="Arial" w:cs="Arial"/>
          <w:bCs/>
          <w:sz w:val="22"/>
          <w:szCs w:val="22"/>
        </w:rPr>
        <w:t>3</w:t>
      </w:r>
      <w:r w:rsidRPr="00275FC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poslovanja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nabavu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nefinancijske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imovine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</w:t>
      </w:r>
      <w:r w:rsidR="005408D5">
        <w:rPr>
          <w:rFonts w:ascii="Arial" w:hAnsi="Arial" w:cs="Arial"/>
          <w:bCs/>
          <w:sz w:val="22"/>
          <w:szCs w:val="22"/>
        </w:rPr>
        <w:t>12.866,71</w:t>
      </w:r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70204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:</w:t>
      </w:r>
    </w:p>
    <w:p w14:paraId="20489EE4" w14:textId="4478F42F" w:rsidR="00510A75" w:rsidRPr="00275FC5" w:rsidRDefault="00510A75" w:rsidP="0074200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232 –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materijalne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</w:t>
      </w:r>
      <w:r w:rsidR="001A53E4" w:rsidRPr="00275FC5">
        <w:rPr>
          <w:rFonts w:ascii="Arial" w:hAnsi="Arial" w:cs="Arial"/>
          <w:bCs/>
          <w:sz w:val="22"/>
          <w:szCs w:val="22"/>
        </w:rPr>
        <w:t xml:space="preserve">12.381,36 </w:t>
      </w:r>
      <w:proofErr w:type="spellStart"/>
      <w:r w:rsidR="001A53E4"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čiji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rok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dospijeća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kraja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202</w:t>
      </w:r>
      <w:r w:rsidR="001A53E4" w:rsidRPr="00275FC5">
        <w:rPr>
          <w:rFonts w:ascii="Arial" w:hAnsi="Arial" w:cs="Arial"/>
          <w:bCs/>
          <w:sz w:val="22"/>
          <w:szCs w:val="22"/>
        </w:rPr>
        <w:t>4</w:t>
      </w:r>
      <w:r w:rsidRPr="00275FC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</w:p>
    <w:p w14:paraId="1D045218" w14:textId="6D3095F7" w:rsidR="00510A75" w:rsidRPr="00275FC5" w:rsidRDefault="00510A75" w:rsidP="0074200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234 –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financijske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</w:t>
      </w:r>
      <w:r w:rsidR="004168A2" w:rsidRPr="00275FC5">
        <w:rPr>
          <w:rFonts w:ascii="Arial" w:hAnsi="Arial" w:cs="Arial"/>
          <w:bCs/>
          <w:sz w:val="22"/>
          <w:szCs w:val="22"/>
        </w:rPr>
        <w:t xml:space="preserve">17,84 </w:t>
      </w:r>
      <w:proofErr w:type="spellStart"/>
      <w:r w:rsidR="004168A2"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čiji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rok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dospijeća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polovica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202</w:t>
      </w:r>
      <w:r w:rsidR="004168A2" w:rsidRPr="00275FC5">
        <w:rPr>
          <w:rFonts w:ascii="Arial" w:hAnsi="Arial" w:cs="Arial"/>
          <w:bCs/>
          <w:sz w:val="22"/>
          <w:szCs w:val="22"/>
        </w:rPr>
        <w:t>4</w:t>
      </w:r>
      <w:r w:rsidRPr="00275FC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</w:p>
    <w:p w14:paraId="49CE1E36" w14:textId="691F28E7" w:rsidR="00510A75" w:rsidRPr="00275FC5" w:rsidRDefault="00510A75" w:rsidP="0074200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239 –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ostale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tekuće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</w:t>
      </w:r>
      <w:r w:rsidR="0011377D" w:rsidRPr="00275FC5">
        <w:rPr>
          <w:rFonts w:ascii="Arial" w:hAnsi="Arial" w:cs="Arial"/>
          <w:bCs/>
          <w:sz w:val="22"/>
          <w:szCs w:val="22"/>
        </w:rPr>
        <w:t xml:space="preserve">467,51 </w:t>
      </w:r>
      <w:proofErr w:type="spellStart"/>
      <w:r w:rsidR="0011377D"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bolovanja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teret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HZZO</w:t>
      </w:r>
    </w:p>
    <w:p w14:paraId="0369E001" w14:textId="77777777" w:rsidR="00510A75" w:rsidRPr="00275FC5" w:rsidRDefault="00510A75" w:rsidP="0074200F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14:paraId="0FC32670" w14:textId="77777777" w:rsidR="00510A75" w:rsidRPr="00275FC5" w:rsidRDefault="00510A75" w:rsidP="0074200F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4CA64046" w14:textId="77777777" w:rsidR="008637DD" w:rsidRPr="00275FC5" w:rsidRDefault="008637DD" w:rsidP="0074200F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00F883E" w14:textId="77777777" w:rsidR="00E91981" w:rsidRDefault="00E91981" w:rsidP="0074200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4A223A8" w14:textId="5854BC5C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Koprivnički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Bregi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, </w:t>
      </w:r>
      <w:r w:rsidR="00936DE6" w:rsidRPr="00275FC5">
        <w:rPr>
          <w:rFonts w:ascii="Arial" w:hAnsi="Arial" w:cs="Arial"/>
          <w:sz w:val="22"/>
          <w:szCs w:val="22"/>
          <w:lang w:val="hr-HR"/>
        </w:rPr>
        <w:t>2</w:t>
      </w:r>
      <w:r w:rsidR="00FB4F22">
        <w:rPr>
          <w:rFonts w:ascii="Arial" w:hAnsi="Arial" w:cs="Arial"/>
          <w:sz w:val="22"/>
          <w:szCs w:val="22"/>
          <w:lang w:val="hr-HR"/>
        </w:rPr>
        <w:t>9</w:t>
      </w:r>
      <w:r w:rsidRPr="00275FC5">
        <w:rPr>
          <w:rFonts w:ascii="Arial" w:hAnsi="Arial" w:cs="Arial"/>
          <w:sz w:val="22"/>
          <w:szCs w:val="22"/>
          <w:lang w:val="hr-HR"/>
        </w:rPr>
        <w:t>. siječnja 202</w:t>
      </w:r>
      <w:r w:rsidR="00936DE6" w:rsidRPr="00275FC5">
        <w:rPr>
          <w:rFonts w:ascii="Arial" w:hAnsi="Arial" w:cs="Arial"/>
          <w:sz w:val="22"/>
          <w:szCs w:val="22"/>
          <w:lang w:val="hr-HR"/>
        </w:rPr>
        <w:t>4</w:t>
      </w:r>
      <w:r w:rsidRPr="00275FC5">
        <w:rPr>
          <w:rFonts w:ascii="Arial" w:hAnsi="Arial" w:cs="Arial"/>
          <w:sz w:val="22"/>
          <w:szCs w:val="22"/>
          <w:lang w:val="hr-HR"/>
        </w:rPr>
        <w:t>.</w:t>
      </w:r>
    </w:p>
    <w:p w14:paraId="7B3EB447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2F96F63D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4D71521C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0F67CEBF" w14:textId="6A3C89BB" w:rsidR="008637DD" w:rsidRPr="00275FC5" w:rsidRDefault="00936DE6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  Voditeljica računovodstva</w:t>
      </w:r>
      <w:r w:rsidR="008637DD" w:rsidRPr="00275FC5">
        <w:rPr>
          <w:rFonts w:ascii="Arial" w:hAnsi="Arial" w:cs="Arial"/>
          <w:sz w:val="22"/>
          <w:szCs w:val="22"/>
          <w:lang w:val="hr-HR"/>
        </w:rPr>
        <w:t>:</w:t>
      </w:r>
      <w:r w:rsidR="008637DD" w:rsidRPr="00275FC5">
        <w:rPr>
          <w:rFonts w:ascii="Arial" w:hAnsi="Arial" w:cs="Arial"/>
          <w:sz w:val="22"/>
          <w:szCs w:val="22"/>
          <w:lang w:val="hr-HR"/>
        </w:rPr>
        <w:tab/>
      </w:r>
      <w:r w:rsidR="008637DD" w:rsidRPr="00275FC5">
        <w:rPr>
          <w:rFonts w:ascii="Arial" w:hAnsi="Arial" w:cs="Arial"/>
          <w:sz w:val="22"/>
          <w:szCs w:val="22"/>
          <w:lang w:val="hr-HR"/>
        </w:rPr>
        <w:tab/>
      </w:r>
      <w:r w:rsidR="008637DD" w:rsidRPr="00275FC5">
        <w:rPr>
          <w:rFonts w:ascii="Arial" w:hAnsi="Arial" w:cs="Arial"/>
          <w:sz w:val="22"/>
          <w:szCs w:val="22"/>
          <w:lang w:val="hr-HR"/>
        </w:rPr>
        <w:tab/>
      </w:r>
      <w:r w:rsidR="008637DD" w:rsidRPr="00275FC5">
        <w:rPr>
          <w:rFonts w:ascii="Arial" w:hAnsi="Arial" w:cs="Arial"/>
          <w:sz w:val="22"/>
          <w:szCs w:val="22"/>
          <w:lang w:val="hr-HR"/>
        </w:rPr>
        <w:tab/>
      </w:r>
      <w:r w:rsidR="008637DD" w:rsidRPr="00275FC5">
        <w:rPr>
          <w:rFonts w:ascii="Arial" w:hAnsi="Arial" w:cs="Arial"/>
          <w:sz w:val="22"/>
          <w:szCs w:val="22"/>
          <w:lang w:val="hr-HR"/>
        </w:rPr>
        <w:tab/>
      </w:r>
      <w:r w:rsidR="008637DD"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 xml:space="preserve">        </w:t>
      </w:r>
      <w:r w:rsidR="008637DD" w:rsidRPr="00275FC5">
        <w:rPr>
          <w:rFonts w:ascii="Arial" w:hAnsi="Arial" w:cs="Arial"/>
          <w:sz w:val="22"/>
          <w:szCs w:val="22"/>
          <w:lang w:val="hr-HR"/>
        </w:rPr>
        <w:t>Ravnateljica:</w:t>
      </w:r>
    </w:p>
    <w:p w14:paraId="1C732F4F" w14:textId="09E78A9C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Martina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Prvčić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936DE6" w:rsidRPr="00275FC5">
        <w:rPr>
          <w:rFonts w:ascii="Arial" w:hAnsi="Arial" w:cs="Arial"/>
          <w:sz w:val="22"/>
          <w:szCs w:val="22"/>
          <w:lang w:val="hr-HR"/>
        </w:rPr>
        <w:t>univ.mag.oec</w:t>
      </w:r>
      <w:proofErr w:type="spellEnd"/>
      <w:r w:rsidR="00936DE6" w:rsidRPr="00275FC5">
        <w:rPr>
          <w:rFonts w:ascii="Arial" w:hAnsi="Arial" w:cs="Arial"/>
          <w:sz w:val="22"/>
          <w:szCs w:val="22"/>
          <w:lang w:val="hr-HR"/>
        </w:rPr>
        <w:t>.</w:t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  <w:t xml:space="preserve">Karolina Vidović,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dipl.uč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>.</w:t>
      </w:r>
    </w:p>
    <w:p w14:paraId="09EAACD7" w14:textId="77777777" w:rsidR="008637DD" w:rsidRPr="00275FC5" w:rsidRDefault="008637DD" w:rsidP="0074200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</w:p>
    <w:p w14:paraId="0AF55DFE" w14:textId="77777777" w:rsidR="008637DD" w:rsidRPr="00275FC5" w:rsidRDefault="008637DD" w:rsidP="0074200F">
      <w:pPr>
        <w:spacing w:line="276" w:lineRule="auto"/>
        <w:ind w:left="720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  <w:t>M.P.</w:t>
      </w:r>
    </w:p>
    <w:p w14:paraId="0223A15C" w14:textId="77777777" w:rsidR="008637DD" w:rsidRPr="00275FC5" w:rsidRDefault="008637DD" w:rsidP="0074200F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BF1EFDC" w14:textId="77777777" w:rsidR="008637DD" w:rsidRPr="00275FC5" w:rsidRDefault="008637DD" w:rsidP="0074200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8B8F8E" w14:textId="77777777" w:rsidR="006B1AF9" w:rsidRPr="00275FC5" w:rsidRDefault="006B1AF9" w:rsidP="0074200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B1AF9" w:rsidRPr="0027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669"/>
    <w:multiLevelType w:val="hybridMultilevel"/>
    <w:tmpl w:val="EABCC81C"/>
    <w:lvl w:ilvl="0" w:tplc="C1C8C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47468"/>
    <w:multiLevelType w:val="hybridMultilevel"/>
    <w:tmpl w:val="E49A9E4E"/>
    <w:lvl w:ilvl="0" w:tplc="C1C8C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F5F97"/>
    <w:multiLevelType w:val="hybridMultilevel"/>
    <w:tmpl w:val="DCFAF2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BA609C"/>
    <w:multiLevelType w:val="hybridMultilevel"/>
    <w:tmpl w:val="EABCC81C"/>
    <w:lvl w:ilvl="0" w:tplc="C1C8C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E38D5"/>
    <w:multiLevelType w:val="hybridMultilevel"/>
    <w:tmpl w:val="E49A9E4E"/>
    <w:lvl w:ilvl="0" w:tplc="C1C8C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E261C"/>
    <w:multiLevelType w:val="hybridMultilevel"/>
    <w:tmpl w:val="8486970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9B77F2"/>
    <w:multiLevelType w:val="hybridMultilevel"/>
    <w:tmpl w:val="EABCC81C"/>
    <w:lvl w:ilvl="0" w:tplc="C1C8C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56B17"/>
    <w:multiLevelType w:val="hybridMultilevel"/>
    <w:tmpl w:val="0E5C3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F0279"/>
    <w:multiLevelType w:val="hybridMultilevel"/>
    <w:tmpl w:val="8904ED50"/>
    <w:lvl w:ilvl="0" w:tplc="AD58BE7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41CF1"/>
    <w:multiLevelType w:val="hybridMultilevel"/>
    <w:tmpl w:val="F6CA280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94"/>
    <w:rsid w:val="00016BA3"/>
    <w:rsid w:val="00016D72"/>
    <w:rsid w:val="00042972"/>
    <w:rsid w:val="00055AD4"/>
    <w:rsid w:val="00064EBD"/>
    <w:rsid w:val="00070324"/>
    <w:rsid w:val="00092BB4"/>
    <w:rsid w:val="00093761"/>
    <w:rsid w:val="00093BAC"/>
    <w:rsid w:val="000A7147"/>
    <w:rsid w:val="000D1E90"/>
    <w:rsid w:val="000D7B35"/>
    <w:rsid w:val="000E14A3"/>
    <w:rsid w:val="000E2B5D"/>
    <w:rsid w:val="000E4734"/>
    <w:rsid w:val="001078C7"/>
    <w:rsid w:val="0011377D"/>
    <w:rsid w:val="00113E66"/>
    <w:rsid w:val="00116BCE"/>
    <w:rsid w:val="001179E4"/>
    <w:rsid w:val="001227FA"/>
    <w:rsid w:val="00143063"/>
    <w:rsid w:val="00146FD1"/>
    <w:rsid w:val="0015144F"/>
    <w:rsid w:val="00152D9B"/>
    <w:rsid w:val="001576D1"/>
    <w:rsid w:val="001753B4"/>
    <w:rsid w:val="00177D73"/>
    <w:rsid w:val="0018389E"/>
    <w:rsid w:val="00191ECB"/>
    <w:rsid w:val="001A53E4"/>
    <w:rsid w:val="001A5C6C"/>
    <w:rsid w:val="001C3545"/>
    <w:rsid w:val="001E2CB9"/>
    <w:rsid w:val="001F46BE"/>
    <w:rsid w:val="002153EA"/>
    <w:rsid w:val="00220DCA"/>
    <w:rsid w:val="0022361C"/>
    <w:rsid w:val="0024014C"/>
    <w:rsid w:val="00240646"/>
    <w:rsid w:val="00251E15"/>
    <w:rsid w:val="00261D90"/>
    <w:rsid w:val="00274F66"/>
    <w:rsid w:val="00275FC5"/>
    <w:rsid w:val="0027610B"/>
    <w:rsid w:val="00277D21"/>
    <w:rsid w:val="0028045D"/>
    <w:rsid w:val="002951AC"/>
    <w:rsid w:val="00295661"/>
    <w:rsid w:val="002A799E"/>
    <w:rsid w:val="002B4904"/>
    <w:rsid w:val="002C0A72"/>
    <w:rsid w:val="002C123D"/>
    <w:rsid w:val="002C700B"/>
    <w:rsid w:val="002E4A31"/>
    <w:rsid w:val="00316668"/>
    <w:rsid w:val="003169B2"/>
    <w:rsid w:val="003200A0"/>
    <w:rsid w:val="00322249"/>
    <w:rsid w:val="00324286"/>
    <w:rsid w:val="003246B0"/>
    <w:rsid w:val="0033500C"/>
    <w:rsid w:val="00335774"/>
    <w:rsid w:val="003379B0"/>
    <w:rsid w:val="003405C4"/>
    <w:rsid w:val="00356210"/>
    <w:rsid w:val="00357F8C"/>
    <w:rsid w:val="003658E0"/>
    <w:rsid w:val="00370204"/>
    <w:rsid w:val="003750F0"/>
    <w:rsid w:val="003927B9"/>
    <w:rsid w:val="003A039B"/>
    <w:rsid w:val="003A4358"/>
    <w:rsid w:val="003B1F62"/>
    <w:rsid w:val="003B3D5B"/>
    <w:rsid w:val="003B5C72"/>
    <w:rsid w:val="003D69C8"/>
    <w:rsid w:val="003D6C09"/>
    <w:rsid w:val="003D7B82"/>
    <w:rsid w:val="003D7D3E"/>
    <w:rsid w:val="003E033C"/>
    <w:rsid w:val="003F3DE0"/>
    <w:rsid w:val="00410B7F"/>
    <w:rsid w:val="004168A2"/>
    <w:rsid w:val="00417584"/>
    <w:rsid w:val="004220A2"/>
    <w:rsid w:val="00434A45"/>
    <w:rsid w:val="00440AB3"/>
    <w:rsid w:val="004629C4"/>
    <w:rsid w:val="00473CCE"/>
    <w:rsid w:val="00475B2A"/>
    <w:rsid w:val="004B0FE1"/>
    <w:rsid w:val="004B3518"/>
    <w:rsid w:val="004B4ECC"/>
    <w:rsid w:val="004B7DD8"/>
    <w:rsid w:val="004C0B90"/>
    <w:rsid w:val="004D33D1"/>
    <w:rsid w:val="004D5A05"/>
    <w:rsid w:val="004F4BB7"/>
    <w:rsid w:val="00510A75"/>
    <w:rsid w:val="00514552"/>
    <w:rsid w:val="005147D8"/>
    <w:rsid w:val="005408D5"/>
    <w:rsid w:val="00551A81"/>
    <w:rsid w:val="005536A3"/>
    <w:rsid w:val="00566A25"/>
    <w:rsid w:val="005715C1"/>
    <w:rsid w:val="0057233E"/>
    <w:rsid w:val="00591A72"/>
    <w:rsid w:val="00592F28"/>
    <w:rsid w:val="00595B04"/>
    <w:rsid w:val="0059648A"/>
    <w:rsid w:val="005A4A59"/>
    <w:rsid w:val="005D0194"/>
    <w:rsid w:val="005E4740"/>
    <w:rsid w:val="005F1D56"/>
    <w:rsid w:val="00612C70"/>
    <w:rsid w:val="00616FC9"/>
    <w:rsid w:val="006360E3"/>
    <w:rsid w:val="00661099"/>
    <w:rsid w:val="00664A3F"/>
    <w:rsid w:val="00664BF0"/>
    <w:rsid w:val="00680819"/>
    <w:rsid w:val="00684DD1"/>
    <w:rsid w:val="006954FD"/>
    <w:rsid w:val="006A657C"/>
    <w:rsid w:val="006A751D"/>
    <w:rsid w:val="006B1614"/>
    <w:rsid w:val="006B1AF9"/>
    <w:rsid w:val="006B29F4"/>
    <w:rsid w:val="006B2BB4"/>
    <w:rsid w:val="006B3BCB"/>
    <w:rsid w:val="006C1B12"/>
    <w:rsid w:val="006C73DD"/>
    <w:rsid w:val="006D12BD"/>
    <w:rsid w:val="006D1E6F"/>
    <w:rsid w:val="006E2A4C"/>
    <w:rsid w:val="006E5FD8"/>
    <w:rsid w:val="006E6AD7"/>
    <w:rsid w:val="006F1510"/>
    <w:rsid w:val="006F4F3F"/>
    <w:rsid w:val="00705D15"/>
    <w:rsid w:val="0070763A"/>
    <w:rsid w:val="00715B27"/>
    <w:rsid w:val="00722A1E"/>
    <w:rsid w:val="007232FF"/>
    <w:rsid w:val="00727486"/>
    <w:rsid w:val="00730D15"/>
    <w:rsid w:val="0074200F"/>
    <w:rsid w:val="00747242"/>
    <w:rsid w:val="00751934"/>
    <w:rsid w:val="00764666"/>
    <w:rsid w:val="00767191"/>
    <w:rsid w:val="00775407"/>
    <w:rsid w:val="00777AA4"/>
    <w:rsid w:val="007821E6"/>
    <w:rsid w:val="00791DD9"/>
    <w:rsid w:val="007A7778"/>
    <w:rsid w:val="007B0A6C"/>
    <w:rsid w:val="007C3C8B"/>
    <w:rsid w:val="007C4174"/>
    <w:rsid w:val="007D34E0"/>
    <w:rsid w:val="007E651E"/>
    <w:rsid w:val="00810A26"/>
    <w:rsid w:val="00835F63"/>
    <w:rsid w:val="00836635"/>
    <w:rsid w:val="00836FA6"/>
    <w:rsid w:val="008637DD"/>
    <w:rsid w:val="00874184"/>
    <w:rsid w:val="00877534"/>
    <w:rsid w:val="008A532F"/>
    <w:rsid w:val="008A5375"/>
    <w:rsid w:val="008A65B0"/>
    <w:rsid w:val="008B11E9"/>
    <w:rsid w:val="008B4AB7"/>
    <w:rsid w:val="008B6B7B"/>
    <w:rsid w:val="008C0EB7"/>
    <w:rsid w:val="008C12AD"/>
    <w:rsid w:val="008D7005"/>
    <w:rsid w:val="008E2C2B"/>
    <w:rsid w:val="008E3F78"/>
    <w:rsid w:val="008E6AC7"/>
    <w:rsid w:val="008F0350"/>
    <w:rsid w:val="008F2DB0"/>
    <w:rsid w:val="008F7E30"/>
    <w:rsid w:val="00901DB2"/>
    <w:rsid w:val="00904B75"/>
    <w:rsid w:val="00910311"/>
    <w:rsid w:val="00910960"/>
    <w:rsid w:val="009116C8"/>
    <w:rsid w:val="00935C23"/>
    <w:rsid w:val="00936DE6"/>
    <w:rsid w:val="00940B30"/>
    <w:rsid w:val="0095308C"/>
    <w:rsid w:val="00961051"/>
    <w:rsid w:val="00967C72"/>
    <w:rsid w:val="009934A5"/>
    <w:rsid w:val="009A6DCF"/>
    <w:rsid w:val="009B1A63"/>
    <w:rsid w:val="009C6563"/>
    <w:rsid w:val="009C7F33"/>
    <w:rsid w:val="009E5498"/>
    <w:rsid w:val="009F3C9D"/>
    <w:rsid w:val="00A1733D"/>
    <w:rsid w:val="00A25787"/>
    <w:rsid w:val="00A5111D"/>
    <w:rsid w:val="00A67C50"/>
    <w:rsid w:val="00A832C9"/>
    <w:rsid w:val="00AB6074"/>
    <w:rsid w:val="00AC0005"/>
    <w:rsid w:val="00AC0CD9"/>
    <w:rsid w:val="00AC7342"/>
    <w:rsid w:val="00AD0261"/>
    <w:rsid w:val="00AD65E5"/>
    <w:rsid w:val="00AE2EF4"/>
    <w:rsid w:val="00B002CD"/>
    <w:rsid w:val="00B0724E"/>
    <w:rsid w:val="00B132F3"/>
    <w:rsid w:val="00B1557A"/>
    <w:rsid w:val="00B36E48"/>
    <w:rsid w:val="00B51EAA"/>
    <w:rsid w:val="00B5755B"/>
    <w:rsid w:val="00B66CE1"/>
    <w:rsid w:val="00B927C5"/>
    <w:rsid w:val="00B93363"/>
    <w:rsid w:val="00BD1F44"/>
    <w:rsid w:val="00BE2FCD"/>
    <w:rsid w:val="00BF0255"/>
    <w:rsid w:val="00BF1947"/>
    <w:rsid w:val="00BF3200"/>
    <w:rsid w:val="00C0523A"/>
    <w:rsid w:val="00C743DB"/>
    <w:rsid w:val="00C7684E"/>
    <w:rsid w:val="00C805DE"/>
    <w:rsid w:val="00C9719B"/>
    <w:rsid w:val="00CA4A14"/>
    <w:rsid w:val="00CB1A2C"/>
    <w:rsid w:val="00CB5FC7"/>
    <w:rsid w:val="00CB78EE"/>
    <w:rsid w:val="00CD59B8"/>
    <w:rsid w:val="00D03326"/>
    <w:rsid w:val="00D56E48"/>
    <w:rsid w:val="00D64D06"/>
    <w:rsid w:val="00D71338"/>
    <w:rsid w:val="00D77527"/>
    <w:rsid w:val="00D82E3D"/>
    <w:rsid w:val="00D832C1"/>
    <w:rsid w:val="00D941DE"/>
    <w:rsid w:val="00DC24DB"/>
    <w:rsid w:val="00DC7D7C"/>
    <w:rsid w:val="00DD6A22"/>
    <w:rsid w:val="00DF5B9F"/>
    <w:rsid w:val="00E02632"/>
    <w:rsid w:val="00E046F0"/>
    <w:rsid w:val="00E06C22"/>
    <w:rsid w:val="00E14327"/>
    <w:rsid w:val="00E236AD"/>
    <w:rsid w:val="00E24B30"/>
    <w:rsid w:val="00E40F4F"/>
    <w:rsid w:val="00E44287"/>
    <w:rsid w:val="00E45674"/>
    <w:rsid w:val="00E51DA7"/>
    <w:rsid w:val="00E54996"/>
    <w:rsid w:val="00E82528"/>
    <w:rsid w:val="00E91981"/>
    <w:rsid w:val="00E95E29"/>
    <w:rsid w:val="00EA7C88"/>
    <w:rsid w:val="00ED33C5"/>
    <w:rsid w:val="00ED3A35"/>
    <w:rsid w:val="00EF09EF"/>
    <w:rsid w:val="00EF2C0A"/>
    <w:rsid w:val="00EF5F4C"/>
    <w:rsid w:val="00F04FA1"/>
    <w:rsid w:val="00F21945"/>
    <w:rsid w:val="00F32134"/>
    <w:rsid w:val="00F4051D"/>
    <w:rsid w:val="00F40EBE"/>
    <w:rsid w:val="00F43558"/>
    <w:rsid w:val="00F44C61"/>
    <w:rsid w:val="00F5405B"/>
    <w:rsid w:val="00F6178C"/>
    <w:rsid w:val="00F64FE6"/>
    <w:rsid w:val="00FB4F22"/>
    <w:rsid w:val="00FC7607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ADE2"/>
  <w15:chartTrackingRefBased/>
  <w15:docId w15:val="{CFAF28FC-5329-4288-8232-25BF726E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8637DD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637DD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86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2476</Words>
  <Characters>14118</Characters>
  <Application>Microsoft Office Word</Application>
  <DocSecurity>0</DocSecurity>
  <Lines>117</Lines>
  <Paragraphs>33</Paragraphs>
  <ScaleCrop>false</ScaleCrop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Martina Prvcic</cp:lastModifiedBy>
  <cp:revision>304</cp:revision>
  <cp:lastPrinted>2024-01-29T09:20:00Z</cp:lastPrinted>
  <dcterms:created xsi:type="dcterms:W3CDTF">2023-01-26T07:51:00Z</dcterms:created>
  <dcterms:modified xsi:type="dcterms:W3CDTF">2024-01-29T09:21:00Z</dcterms:modified>
</cp:coreProperties>
</file>